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E38" w:rsidRPr="000E2E38" w:rsidRDefault="000E2E38" w:rsidP="000E2E38">
      <w:pPr>
        <w:spacing w:after="0"/>
        <w:ind w:left="0"/>
        <w:jc w:val="right"/>
        <w:rPr>
          <w:rFonts w:ascii="Times New Roman" w:eastAsia="Times New Roman" w:hAnsi="Times New Roman" w:cs="Times New Roman"/>
          <w:bCs/>
          <w:sz w:val="24"/>
          <w:szCs w:val="24"/>
          <w:lang w:eastAsia="lv-LV"/>
        </w:rPr>
      </w:pPr>
      <w:r w:rsidRPr="000E2E38">
        <w:rPr>
          <w:rFonts w:ascii="Times New Roman" w:eastAsia="Times New Roman" w:hAnsi="Times New Roman" w:cs="Times New Roman"/>
          <w:bCs/>
          <w:sz w:val="24"/>
          <w:szCs w:val="24"/>
          <w:lang w:eastAsia="lv-LV"/>
        </w:rPr>
        <w:t>Pielikums</w:t>
      </w:r>
    </w:p>
    <w:p w:rsidR="000E2E38" w:rsidRPr="000E2E38" w:rsidRDefault="000E2E38" w:rsidP="000E2E38">
      <w:pPr>
        <w:spacing w:after="0"/>
        <w:ind w:left="0"/>
        <w:jc w:val="right"/>
        <w:rPr>
          <w:rFonts w:ascii="Times New Roman" w:eastAsia="Times New Roman" w:hAnsi="Times New Roman" w:cs="Times New Roman"/>
          <w:bCs/>
          <w:sz w:val="24"/>
          <w:szCs w:val="24"/>
          <w:lang w:eastAsia="lv-LV"/>
        </w:rPr>
      </w:pPr>
      <w:r w:rsidRPr="000E2E38">
        <w:rPr>
          <w:rFonts w:ascii="Times New Roman" w:eastAsia="Times New Roman" w:hAnsi="Times New Roman" w:cs="Times New Roman"/>
          <w:bCs/>
          <w:sz w:val="24"/>
          <w:szCs w:val="24"/>
          <w:lang w:eastAsia="lv-LV"/>
        </w:rPr>
        <w:t>Madonas novada pašvaldības domes</w:t>
      </w:r>
    </w:p>
    <w:p w:rsidR="000E2E38" w:rsidRPr="000E2E38" w:rsidRDefault="000E2E38" w:rsidP="000E2E38">
      <w:pPr>
        <w:spacing w:after="0"/>
        <w:ind w:left="0"/>
        <w:jc w:val="right"/>
        <w:rPr>
          <w:rFonts w:ascii="Times New Roman" w:eastAsia="Times New Roman" w:hAnsi="Times New Roman" w:cs="Times New Roman"/>
          <w:bCs/>
          <w:sz w:val="24"/>
          <w:szCs w:val="24"/>
          <w:lang w:eastAsia="lv-LV"/>
        </w:rPr>
      </w:pPr>
      <w:r w:rsidRPr="000E2E38">
        <w:rPr>
          <w:rFonts w:ascii="Times New Roman" w:eastAsia="Times New Roman" w:hAnsi="Times New Roman" w:cs="Times New Roman"/>
          <w:bCs/>
          <w:sz w:val="24"/>
          <w:szCs w:val="24"/>
          <w:lang w:eastAsia="lv-LV"/>
        </w:rPr>
        <w:t>30.01.2020. lēmumam Nr.38</w:t>
      </w:r>
    </w:p>
    <w:p w:rsidR="000E2E38" w:rsidRPr="000E2E38" w:rsidRDefault="000E2E38" w:rsidP="000E2E38">
      <w:pPr>
        <w:spacing w:after="0"/>
        <w:ind w:left="0"/>
        <w:jc w:val="right"/>
        <w:rPr>
          <w:rFonts w:ascii="Times New Roman" w:eastAsia="Times New Roman" w:hAnsi="Times New Roman" w:cs="Times New Roman"/>
          <w:bCs/>
          <w:sz w:val="24"/>
          <w:szCs w:val="24"/>
          <w:lang w:eastAsia="lv-LV"/>
        </w:rPr>
      </w:pPr>
      <w:r w:rsidRPr="000E2E38">
        <w:rPr>
          <w:rFonts w:ascii="Times New Roman" w:eastAsia="Times New Roman" w:hAnsi="Times New Roman" w:cs="Times New Roman"/>
          <w:bCs/>
          <w:sz w:val="24"/>
          <w:szCs w:val="24"/>
          <w:lang w:eastAsia="lv-LV"/>
        </w:rPr>
        <w:t>(protokols Nr.3, 2</w:t>
      </w:r>
      <w:r w:rsidRPr="000E2E38">
        <w:rPr>
          <w:rFonts w:ascii="Times New Roman" w:eastAsia="Times New Roman" w:hAnsi="Times New Roman" w:cs="Times New Roman"/>
          <w:bCs/>
          <w:sz w:val="24"/>
          <w:szCs w:val="24"/>
          <w:lang w:eastAsia="lv-LV"/>
        </w:rPr>
        <w:t>.p.)</w:t>
      </w:r>
    </w:p>
    <w:p w:rsidR="000E2E38" w:rsidRPr="000E2E38" w:rsidRDefault="000E2E38" w:rsidP="00755BD2">
      <w:pPr>
        <w:jc w:val="center"/>
        <w:rPr>
          <w:rFonts w:ascii="Times New Roman" w:hAnsi="Times New Roman" w:cs="Times New Roman"/>
          <w:b/>
          <w:color w:val="000000" w:themeColor="text1"/>
          <w:sz w:val="24"/>
          <w:szCs w:val="24"/>
        </w:rPr>
      </w:pPr>
    </w:p>
    <w:p w:rsidR="00755BD2" w:rsidRPr="000E2E38" w:rsidRDefault="00CF5514" w:rsidP="00755BD2">
      <w:pPr>
        <w:jc w:val="center"/>
        <w:rPr>
          <w:rFonts w:ascii="Times New Roman" w:hAnsi="Times New Roman" w:cs="Times New Roman"/>
          <w:b/>
          <w:color w:val="000000" w:themeColor="text1"/>
          <w:sz w:val="24"/>
          <w:szCs w:val="24"/>
        </w:rPr>
      </w:pPr>
      <w:r w:rsidRPr="000E2E38">
        <w:rPr>
          <w:rFonts w:ascii="Times New Roman" w:hAnsi="Times New Roman" w:cs="Times New Roman"/>
          <w:b/>
          <w:color w:val="000000" w:themeColor="text1"/>
          <w:sz w:val="24"/>
          <w:szCs w:val="24"/>
        </w:rPr>
        <w:t>DELEĢĒŠANAS LĪGUMS Nr.______</w:t>
      </w:r>
    </w:p>
    <w:p w:rsidR="00CF5514" w:rsidRPr="000E2E38" w:rsidRDefault="00920803" w:rsidP="00CF5514">
      <w:pPr>
        <w:rPr>
          <w:rFonts w:ascii="Times New Roman" w:hAnsi="Times New Roman" w:cs="Times New Roman"/>
          <w:color w:val="000000" w:themeColor="text1"/>
          <w:sz w:val="24"/>
          <w:szCs w:val="24"/>
        </w:rPr>
      </w:pPr>
      <w:r w:rsidRPr="000E2E38">
        <w:rPr>
          <w:rFonts w:ascii="Times New Roman" w:hAnsi="Times New Roman" w:cs="Times New Roman"/>
          <w:color w:val="000000" w:themeColor="text1"/>
          <w:sz w:val="24"/>
          <w:szCs w:val="24"/>
        </w:rPr>
        <w:t>Madonā</w:t>
      </w:r>
      <w:r w:rsidR="00CF5514" w:rsidRPr="000E2E38">
        <w:rPr>
          <w:rFonts w:ascii="Times New Roman" w:hAnsi="Times New Roman" w:cs="Times New Roman"/>
          <w:color w:val="000000" w:themeColor="text1"/>
          <w:sz w:val="24"/>
          <w:szCs w:val="24"/>
        </w:rPr>
        <w:tab/>
      </w:r>
      <w:r w:rsidR="00CF5514" w:rsidRPr="000E2E38">
        <w:rPr>
          <w:rFonts w:ascii="Times New Roman" w:hAnsi="Times New Roman" w:cs="Times New Roman"/>
          <w:color w:val="000000" w:themeColor="text1"/>
          <w:sz w:val="24"/>
          <w:szCs w:val="24"/>
        </w:rPr>
        <w:tab/>
      </w:r>
      <w:r w:rsidR="00CF5514" w:rsidRPr="000E2E38">
        <w:rPr>
          <w:rFonts w:ascii="Times New Roman" w:hAnsi="Times New Roman" w:cs="Times New Roman"/>
          <w:color w:val="000000" w:themeColor="text1"/>
          <w:sz w:val="24"/>
          <w:szCs w:val="24"/>
        </w:rPr>
        <w:tab/>
      </w:r>
      <w:r w:rsidR="00CF5514" w:rsidRPr="000E2E38">
        <w:rPr>
          <w:rFonts w:ascii="Times New Roman" w:hAnsi="Times New Roman" w:cs="Times New Roman"/>
          <w:color w:val="000000" w:themeColor="text1"/>
          <w:sz w:val="24"/>
          <w:szCs w:val="24"/>
        </w:rPr>
        <w:tab/>
      </w:r>
      <w:r w:rsidR="00CF5514" w:rsidRPr="000E2E38">
        <w:rPr>
          <w:rFonts w:ascii="Times New Roman" w:hAnsi="Times New Roman" w:cs="Times New Roman"/>
          <w:color w:val="000000" w:themeColor="text1"/>
          <w:sz w:val="24"/>
          <w:szCs w:val="24"/>
        </w:rPr>
        <w:tab/>
      </w:r>
      <w:r w:rsidR="00CF5514" w:rsidRPr="000E2E38">
        <w:rPr>
          <w:rFonts w:ascii="Times New Roman" w:hAnsi="Times New Roman" w:cs="Times New Roman"/>
          <w:color w:val="000000" w:themeColor="text1"/>
          <w:sz w:val="24"/>
          <w:szCs w:val="24"/>
        </w:rPr>
        <w:tab/>
      </w:r>
      <w:r w:rsidR="00CF5514" w:rsidRPr="000E2E38">
        <w:rPr>
          <w:rFonts w:ascii="Times New Roman" w:hAnsi="Times New Roman" w:cs="Times New Roman"/>
          <w:color w:val="000000" w:themeColor="text1"/>
          <w:sz w:val="24"/>
          <w:szCs w:val="24"/>
        </w:rPr>
        <w:tab/>
      </w:r>
      <w:r w:rsidR="00CF5514" w:rsidRPr="000E2E38">
        <w:rPr>
          <w:rFonts w:ascii="Times New Roman" w:hAnsi="Times New Roman" w:cs="Times New Roman"/>
          <w:color w:val="000000" w:themeColor="text1"/>
          <w:sz w:val="24"/>
          <w:szCs w:val="24"/>
        </w:rPr>
        <w:tab/>
      </w:r>
      <w:proofErr w:type="gramStart"/>
      <w:r w:rsidR="00755BD2" w:rsidRPr="000E2E38">
        <w:rPr>
          <w:rFonts w:ascii="Times New Roman" w:hAnsi="Times New Roman" w:cs="Times New Roman"/>
          <w:color w:val="000000" w:themeColor="text1"/>
          <w:sz w:val="24"/>
          <w:szCs w:val="24"/>
        </w:rPr>
        <w:t xml:space="preserve">  </w:t>
      </w:r>
      <w:proofErr w:type="gramEnd"/>
      <w:r w:rsidR="00755BD2" w:rsidRPr="000E2E38">
        <w:rPr>
          <w:rFonts w:ascii="Times New Roman" w:hAnsi="Times New Roman" w:cs="Times New Roman"/>
          <w:color w:val="000000" w:themeColor="text1"/>
          <w:sz w:val="24"/>
          <w:szCs w:val="24"/>
        </w:rPr>
        <w:t>20</w:t>
      </w:r>
      <w:r w:rsidRPr="000E2E38">
        <w:rPr>
          <w:rFonts w:ascii="Times New Roman" w:hAnsi="Times New Roman" w:cs="Times New Roman"/>
          <w:color w:val="000000" w:themeColor="text1"/>
          <w:sz w:val="24"/>
          <w:szCs w:val="24"/>
        </w:rPr>
        <w:t>20</w:t>
      </w:r>
      <w:r w:rsidR="00755BD2" w:rsidRPr="000E2E38">
        <w:rPr>
          <w:rFonts w:ascii="Times New Roman" w:hAnsi="Times New Roman" w:cs="Times New Roman"/>
          <w:color w:val="000000" w:themeColor="text1"/>
          <w:sz w:val="24"/>
          <w:szCs w:val="24"/>
        </w:rPr>
        <w:t xml:space="preserve">. gada___. </w:t>
      </w:r>
      <w:r w:rsidR="000E2E38">
        <w:rPr>
          <w:rFonts w:ascii="Times New Roman" w:hAnsi="Times New Roman" w:cs="Times New Roman"/>
          <w:color w:val="000000" w:themeColor="text1"/>
          <w:sz w:val="24"/>
          <w:szCs w:val="24"/>
        </w:rPr>
        <w:t>______</w:t>
      </w:r>
    </w:p>
    <w:p w:rsidR="00CF5514" w:rsidRPr="000E2E38" w:rsidRDefault="00CF5514" w:rsidP="00CF5514">
      <w:pPr>
        <w:rPr>
          <w:rFonts w:ascii="Times New Roman" w:hAnsi="Times New Roman" w:cs="Times New Roman"/>
          <w:color w:val="000000" w:themeColor="text1"/>
          <w:sz w:val="24"/>
          <w:szCs w:val="24"/>
        </w:rPr>
      </w:pPr>
    </w:p>
    <w:p w:rsidR="00CF5514" w:rsidRPr="000E2E38" w:rsidRDefault="00224835" w:rsidP="00015DF8">
      <w:pPr>
        <w:ind w:left="0"/>
        <w:rPr>
          <w:rFonts w:ascii="Times New Roman" w:hAnsi="Times New Roman" w:cs="Times New Roman"/>
          <w:color w:val="000000" w:themeColor="text1"/>
          <w:sz w:val="24"/>
          <w:szCs w:val="24"/>
        </w:rPr>
      </w:pPr>
      <w:r w:rsidRPr="000E2E38">
        <w:rPr>
          <w:rFonts w:ascii="Times New Roman" w:hAnsi="Times New Roman" w:cs="Times New Roman"/>
          <w:b/>
          <w:color w:val="000000" w:themeColor="text1"/>
          <w:sz w:val="24"/>
          <w:szCs w:val="24"/>
        </w:rPr>
        <w:t>Madonas </w:t>
      </w:r>
      <w:r w:rsidR="00CF5514" w:rsidRPr="000E2E38">
        <w:rPr>
          <w:rFonts w:ascii="Times New Roman" w:hAnsi="Times New Roman" w:cs="Times New Roman"/>
          <w:b/>
          <w:color w:val="000000" w:themeColor="text1"/>
          <w:sz w:val="24"/>
          <w:szCs w:val="24"/>
        </w:rPr>
        <w:t>novada pašvaldība</w:t>
      </w:r>
      <w:r w:rsidR="00CF5514" w:rsidRPr="000E2E38">
        <w:rPr>
          <w:rFonts w:ascii="Times New Roman" w:hAnsi="Times New Roman" w:cs="Times New Roman"/>
          <w:color w:val="000000" w:themeColor="text1"/>
          <w:sz w:val="24"/>
          <w:szCs w:val="24"/>
        </w:rPr>
        <w:t>, reģistrācijas nr.</w:t>
      </w:r>
      <w:r w:rsidR="00755BD2" w:rsidRPr="000E2E38">
        <w:rPr>
          <w:rFonts w:ascii="Times New Roman" w:hAnsi="Times New Roman" w:cs="Times New Roman"/>
          <w:color w:val="000000" w:themeColor="text1"/>
          <w:sz w:val="24"/>
          <w:szCs w:val="24"/>
        </w:rPr>
        <w:t xml:space="preserve">90000054572, juridiskā </w:t>
      </w:r>
      <w:proofErr w:type="gramStart"/>
      <w:r w:rsidR="00755BD2" w:rsidRPr="000E2E38">
        <w:rPr>
          <w:rFonts w:ascii="Times New Roman" w:hAnsi="Times New Roman" w:cs="Times New Roman"/>
          <w:color w:val="000000" w:themeColor="text1"/>
          <w:sz w:val="24"/>
          <w:szCs w:val="24"/>
        </w:rPr>
        <w:t>adrese- Sa</w:t>
      </w:r>
      <w:proofErr w:type="gramEnd"/>
      <w:r w:rsidR="00755BD2" w:rsidRPr="000E2E38">
        <w:rPr>
          <w:rFonts w:ascii="Times New Roman" w:hAnsi="Times New Roman" w:cs="Times New Roman"/>
          <w:color w:val="000000" w:themeColor="text1"/>
          <w:sz w:val="24"/>
          <w:szCs w:val="24"/>
        </w:rPr>
        <w:t>ieta laukumā 1, Madonā, LV-4801</w:t>
      </w:r>
      <w:r w:rsidR="00CF5514" w:rsidRPr="000E2E38">
        <w:rPr>
          <w:rFonts w:ascii="Times New Roman" w:hAnsi="Times New Roman" w:cs="Times New Roman"/>
          <w:color w:val="000000" w:themeColor="text1"/>
          <w:sz w:val="24"/>
          <w:szCs w:val="24"/>
        </w:rPr>
        <w:t>, tās domes priekšsēdētāja</w:t>
      </w:r>
      <w:r w:rsidRPr="000E2E38">
        <w:rPr>
          <w:rFonts w:ascii="Times New Roman" w:hAnsi="Times New Roman" w:cs="Times New Roman"/>
          <w:color w:val="000000" w:themeColor="text1"/>
          <w:sz w:val="24"/>
          <w:szCs w:val="24"/>
        </w:rPr>
        <w:t xml:space="preserve"> </w:t>
      </w:r>
      <w:r w:rsidR="00755BD2" w:rsidRPr="000E2E38">
        <w:rPr>
          <w:rFonts w:ascii="Times New Roman" w:hAnsi="Times New Roman" w:cs="Times New Roman"/>
          <w:color w:val="000000" w:themeColor="text1"/>
          <w:sz w:val="24"/>
          <w:szCs w:val="24"/>
        </w:rPr>
        <w:t>Agra Lungeviča p</w:t>
      </w:r>
      <w:r w:rsidR="00CF5514" w:rsidRPr="000E2E38">
        <w:rPr>
          <w:rFonts w:ascii="Times New Roman" w:hAnsi="Times New Roman" w:cs="Times New Roman"/>
          <w:color w:val="000000" w:themeColor="text1"/>
          <w:sz w:val="24"/>
          <w:szCs w:val="24"/>
        </w:rPr>
        <w:t xml:space="preserve">ersonā, kas darbojas uz Nolikuma pamata (turpmāk- Pašvaldība) un </w:t>
      </w:r>
    </w:p>
    <w:p w:rsidR="00CF5514" w:rsidRPr="000E2E38" w:rsidRDefault="00CF5514" w:rsidP="00015DF8">
      <w:pPr>
        <w:ind w:left="0"/>
        <w:rPr>
          <w:rFonts w:ascii="Times New Roman" w:hAnsi="Times New Roman" w:cs="Times New Roman"/>
          <w:color w:val="000000" w:themeColor="text1"/>
          <w:sz w:val="24"/>
          <w:szCs w:val="24"/>
        </w:rPr>
      </w:pPr>
      <w:r w:rsidRPr="000E2E38">
        <w:rPr>
          <w:rFonts w:ascii="Times New Roman" w:hAnsi="Times New Roman" w:cs="Times New Roman"/>
          <w:b/>
          <w:color w:val="000000" w:themeColor="text1"/>
          <w:sz w:val="24"/>
          <w:szCs w:val="24"/>
        </w:rPr>
        <w:t>Biedrība “Latvijas Samariešu apvienība”</w:t>
      </w:r>
      <w:r w:rsidRPr="000E2E38">
        <w:rPr>
          <w:rFonts w:ascii="Times New Roman" w:hAnsi="Times New Roman" w:cs="Times New Roman"/>
          <w:color w:val="000000" w:themeColor="text1"/>
          <w:sz w:val="24"/>
          <w:szCs w:val="24"/>
        </w:rPr>
        <w:t>, reģistrācijas Nr. 90000052035, juridiskā adrese: Visbijas prospekts 18, Rīga, valdes locekļa Andra Bērziņa personā, kas darbojas saskaņā ar Statūtiem (</w:t>
      </w:r>
      <w:proofErr w:type="gramStart"/>
      <w:r w:rsidRPr="000E2E38">
        <w:rPr>
          <w:rFonts w:ascii="Times New Roman" w:hAnsi="Times New Roman" w:cs="Times New Roman"/>
          <w:color w:val="000000" w:themeColor="text1"/>
          <w:sz w:val="24"/>
          <w:szCs w:val="24"/>
        </w:rPr>
        <w:t>turpmāk- Bi</w:t>
      </w:r>
      <w:proofErr w:type="gramEnd"/>
      <w:r w:rsidRPr="000E2E38">
        <w:rPr>
          <w:rFonts w:ascii="Times New Roman" w:hAnsi="Times New Roman" w:cs="Times New Roman"/>
          <w:color w:val="000000" w:themeColor="text1"/>
          <w:sz w:val="24"/>
          <w:szCs w:val="24"/>
        </w:rPr>
        <w:t>edrība), abi kopā saukti- Puses,</w:t>
      </w:r>
    </w:p>
    <w:p w:rsidR="00CF5514" w:rsidRPr="000E2E38" w:rsidRDefault="00CF5514" w:rsidP="00015DF8">
      <w:pPr>
        <w:pStyle w:val="tv2132"/>
        <w:spacing w:line="240" w:lineRule="auto"/>
        <w:ind w:firstLine="0"/>
        <w:jc w:val="both"/>
        <w:rPr>
          <w:color w:val="000000" w:themeColor="text1"/>
          <w:sz w:val="24"/>
          <w:szCs w:val="24"/>
        </w:rPr>
      </w:pPr>
      <w:r w:rsidRPr="000E2E38">
        <w:rPr>
          <w:b/>
          <w:color w:val="000000" w:themeColor="text1"/>
          <w:sz w:val="24"/>
          <w:szCs w:val="24"/>
        </w:rPr>
        <w:t xml:space="preserve">pamatojoties uz </w:t>
      </w:r>
      <w:r w:rsidRPr="000E2E38">
        <w:rPr>
          <w:color w:val="000000" w:themeColor="text1"/>
          <w:sz w:val="24"/>
          <w:szCs w:val="24"/>
        </w:rPr>
        <w:t xml:space="preserve">likuma “Par pašvaldībām” 15. panta pirmās daļas 7. punktu, kas paredz, ka </w:t>
      </w:r>
      <w:r w:rsidR="00755BD2" w:rsidRPr="000E2E38">
        <w:rPr>
          <w:color w:val="000000" w:themeColor="text1"/>
          <w:sz w:val="24"/>
          <w:szCs w:val="24"/>
        </w:rPr>
        <w:t xml:space="preserve">pašvaldību autonomās funkcijas </w:t>
      </w:r>
      <w:r w:rsidRPr="000E2E38">
        <w:rPr>
          <w:color w:val="000000" w:themeColor="text1"/>
          <w:sz w:val="24"/>
          <w:szCs w:val="24"/>
        </w:rPr>
        <w:t xml:space="preserve">ir nodrošināt iedzīvotājiem sociālo palīdzību (sociālo aprūpi) </w:t>
      </w:r>
      <w:proofErr w:type="gramStart"/>
      <w:r w:rsidRPr="000E2E38">
        <w:rPr>
          <w:color w:val="000000" w:themeColor="text1"/>
          <w:sz w:val="24"/>
          <w:szCs w:val="24"/>
        </w:rPr>
        <w:t>(</w:t>
      </w:r>
      <w:proofErr w:type="gramEnd"/>
      <w:r w:rsidRPr="000E2E38">
        <w:rPr>
          <w:color w:val="000000" w:themeColor="text1"/>
          <w:sz w:val="24"/>
          <w:szCs w:val="24"/>
        </w:rPr>
        <w:t xml:space="preserve">sociālā palīdzība maznodrošinātām ģimenēm un sociāli </w:t>
      </w:r>
      <w:proofErr w:type="spellStart"/>
      <w:r w:rsidRPr="000E2E38">
        <w:rPr>
          <w:color w:val="000000" w:themeColor="text1"/>
          <w:sz w:val="24"/>
          <w:szCs w:val="24"/>
        </w:rPr>
        <w:t>mazaizsargātām</w:t>
      </w:r>
      <w:proofErr w:type="spellEnd"/>
      <w:r w:rsidRPr="000E2E38">
        <w:rPr>
          <w:color w:val="000000" w:themeColor="text1"/>
          <w:sz w:val="24"/>
          <w:szCs w:val="24"/>
        </w:rPr>
        <w:t xml:space="preserve"> personām, veco ļaužu nodrošināšana ar vietām pansionātos, bāreņu un bez vecāku gādības palikušo bērnu nodrošināšana ar vietām mācību un audzināšanas iestādēs, bezpajumtnieku nodrošināšana ar naktsmītni u.c.), saskaņā ar likuma “Par pašvaldībām” 7. panta pirmo un otro daļu</w:t>
      </w:r>
      <w:r w:rsidR="000A648A" w:rsidRPr="000E2E38">
        <w:rPr>
          <w:color w:val="000000" w:themeColor="text1"/>
          <w:sz w:val="24"/>
          <w:szCs w:val="24"/>
        </w:rPr>
        <w:t>, kur noteikts, ka šā likuma 15. pantā noteiktās funkcijas pildāmas kārtībā, kāda paredzēta attiecīgajos likumos un Ministru kabineta noteikumos un šā likuma 15. pantā paredzēto funkciju izpildi organizē un par to atbild pašvaldības, un šo funkciju izpilde tiek finansēta no attiecīgās pašvaldības budžeta,</w:t>
      </w:r>
    </w:p>
    <w:p w:rsidR="000A648A" w:rsidRPr="000E2E38" w:rsidRDefault="000A648A" w:rsidP="00015DF8">
      <w:pPr>
        <w:pStyle w:val="tv2132"/>
        <w:spacing w:line="240" w:lineRule="auto"/>
        <w:ind w:firstLine="0"/>
        <w:jc w:val="both"/>
        <w:rPr>
          <w:color w:val="000000" w:themeColor="text1"/>
          <w:sz w:val="24"/>
          <w:szCs w:val="24"/>
        </w:rPr>
      </w:pPr>
    </w:p>
    <w:p w:rsidR="000A648A" w:rsidRPr="000E2E38" w:rsidRDefault="000A648A" w:rsidP="00015DF8">
      <w:pPr>
        <w:pStyle w:val="tv2132"/>
        <w:spacing w:line="240" w:lineRule="auto"/>
        <w:ind w:firstLine="0"/>
        <w:jc w:val="both"/>
        <w:rPr>
          <w:color w:val="000000" w:themeColor="text1"/>
          <w:sz w:val="24"/>
          <w:szCs w:val="24"/>
        </w:rPr>
      </w:pPr>
      <w:r w:rsidRPr="000E2E38">
        <w:rPr>
          <w:b/>
          <w:color w:val="000000" w:themeColor="text1"/>
          <w:sz w:val="24"/>
          <w:szCs w:val="24"/>
        </w:rPr>
        <w:t>ievērojot to, ka Pašvaldībai</w:t>
      </w:r>
      <w:r w:rsidRPr="000E2E38">
        <w:rPr>
          <w:color w:val="000000" w:themeColor="text1"/>
          <w:sz w:val="24"/>
          <w:szCs w:val="24"/>
        </w:rPr>
        <w:t xml:space="preserve"> ir pienākums pildīt savas autonomās funkcijas, organizēt likumā noteikto autonomo funkciju izpildi, lemt par kārtību, kādā izpildāmas autonomās funkcijas, kā arī tiesības </w:t>
      </w:r>
      <w:proofErr w:type="gramStart"/>
      <w:r w:rsidRPr="000E2E38">
        <w:rPr>
          <w:color w:val="000000" w:themeColor="text1"/>
          <w:sz w:val="24"/>
          <w:szCs w:val="24"/>
        </w:rPr>
        <w:t>deleģēt atsevišķus valsts pārvaldes uzdevumus</w:t>
      </w:r>
      <w:proofErr w:type="gramEnd"/>
      <w:r w:rsidRPr="000E2E38">
        <w:rPr>
          <w:color w:val="000000" w:themeColor="text1"/>
          <w:sz w:val="24"/>
          <w:szCs w:val="24"/>
        </w:rPr>
        <w:t xml:space="preserve">, kuru izpilde ietilpst Pašvaldības kompetencē, </w:t>
      </w:r>
    </w:p>
    <w:p w:rsidR="000A648A" w:rsidRPr="000E2E38" w:rsidRDefault="000A648A" w:rsidP="00015DF8">
      <w:pPr>
        <w:pStyle w:val="tv2132"/>
        <w:spacing w:line="240" w:lineRule="auto"/>
        <w:ind w:firstLine="0"/>
        <w:jc w:val="both"/>
        <w:rPr>
          <w:color w:val="000000" w:themeColor="text1"/>
          <w:sz w:val="24"/>
          <w:szCs w:val="24"/>
        </w:rPr>
      </w:pPr>
    </w:p>
    <w:p w:rsidR="00737080" w:rsidRPr="000E2E38" w:rsidRDefault="000A648A" w:rsidP="00015DF8">
      <w:pPr>
        <w:pStyle w:val="tv2132"/>
        <w:spacing w:line="240" w:lineRule="auto"/>
        <w:ind w:firstLine="0"/>
        <w:jc w:val="both"/>
        <w:rPr>
          <w:color w:val="000000" w:themeColor="text1"/>
          <w:sz w:val="24"/>
          <w:szCs w:val="24"/>
        </w:rPr>
      </w:pPr>
      <w:r w:rsidRPr="000E2E38">
        <w:rPr>
          <w:b/>
          <w:color w:val="000000" w:themeColor="text1"/>
          <w:sz w:val="24"/>
          <w:szCs w:val="24"/>
        </w:rPr>
        <w:t xml:space="preserve">ievērojot to, ka pieaug pieprasījums pēc aprūpes mājās pakalpojuma un ir nepieciešams veidot strukturālu risinājumu, </w:t>
      </w:r>
      <w:r w:rsidR="00737080" w:rsidRPr="000E2E38">
        <w:rPr>
          <w:color w:val="000000" w:themeColor="text1"/>
          <w:sz w:val="24"/>
          <w:szCs w:val="24"/>
        </w:rPr>
        <w:t>lai nodrošinātu Pašvaldības iedzīvotājus, kuri deklarējuši savu dzīvesvietu Pašvaldības teritorijā, ar minēto pakalpojumu, kā arī,</w:t>
      </w:r>
    </w:p>
    <w:p w:rsidR="00224835" w:rsidRPr="000E2E38" w:rsidRDefault="00224835" w:rsidP="00015DF8">
      <w:pPr>
        <w:pStyle w:val="tv2132"/>
        <w:spacing w:line="240" w:lineRule="auto"/>
        <w:ind w:firstLine="0"/>
        <w:jc w:val="both"/>
        <w:rPr>
          <w:b/>
          <w:color w:val="000000" w:themeColor="text1"/>
          <w:sz w:val="24"/>
          <w:szCs w:val="24"/>
        </w:rPr>
      </w:pPr>
    </w:p>
    <w:p w:rsidR="00737080" w:rsidRPr="000E2E38" w:rsidRDefault="00737080" w:rsidP="00015DF8">
      <w:pPr>
        <w:pStyle w:val="tv2132"/>
        <w:spacing w:line="240" w:lineRule="auto"/>
        <w:ind w:firstLine="0"/>
        <w:jc w:val="both"/>
        <w:rPr>
          <w:color w:val="000000" w:themeColor="text1"/>
          <w:sz w:val="24"/>
          <w:szCs w:val="24"/>
        </w:rPr>
      </w:pPr>
      <w:r w:rsidRPr="000E2E38">
        <w:rPr>
          <w:b/>
          <w:color w:val="000000" w:themeColor="text1"/>
          <w:sz w:val="24"/>
          <w:szCs w:val="24"/>
        </w:rPr>
        <w:t>ievērojot to, ka Biedrībai</w:t>
      </w:r>
      <w:r w:rsidRPr="000E2E38">
        <w:rPr>
          <w:color w:val="000000" w:themeColor="text1"/>
          <w:sz w:val="24"/>
          <w:szCs w:val="24"/>
        </w:rPr>
        <w:t xml:space="preserve"> ir atbilstoši apmācīti darbinieki, aprīkojums, laba aprūpes pakalpojumu organizēšanas un sniegšanas sistēma, kā arī liela pieredze aprūpes mājās pakalpojuma nodrošināšanā, </w:t>
      </w:r>
    </w:p>
    <w:p w:rsidR="00737080" w:rsidRPr="000E2E38" w:rsidRDefault="00737080" w:rsidP="00015DF8">
      <w:pPr>
        <w:pStyle w:val="tv2132"/>
        <w:spacing w:line="240" w:lineRule="auto"/>
        <w:ind w:firstLine="0"/>
        <w:jc w:val="both"/>
        <w:rPr>
          <w:color w:val="000000" w:themeColor="text1"/>
          <w:sz w:val="24"/>
          <w:szCs w:val="24"/>
        </w:rPr>
      </w:pPr>
    </w:p>
    <w:p w:rsidR="000A648A" w:rsidRPr="000E2E38" w:rsidRDefault="00737080" w:rsidP="00015DF8">
      <w:pPr>
        <w:pStyle w:val="tv2132"/>
        <w:spacing w:line="240" w:lineRule="auto"/>
        <w:ind w:firstLine="0"/>
        <w:jc w:val="both"/>
        <w:rPr>
          <w:color w:val="000000" w:themeColor="text1"/>
          <w:sz w:val="24"/>
          <w:szCs w:val="24"/>
        </w:rPr>
      </w:pPr>
      <w:r w:rsidRPr="000E2E38">
        <w:rPr>
          <w:b/>
          <w:color w:val="000000" w:themeColor="text1"/>
          <w:sz w:val="24"/>
          <w:szCs w:val="24"/>
        </w:rPr>
        <w:t>pamatojoties uz</w:t>
      </w:r>
      <w:r w:rsidRPr="000E2E38">
        <w:rPr>
          <w:color w:val="000000" w:themeColor="text1"/>
          <w:sz w:val="24"/>
          <w:szCs w:val="24"/>
        </w:rPr>
        <w:t xml:space="preserve"> </w:t>
      </w:r>
      <w:r w:rsidR="00224835" w:rsidRPr="000E2E38">
        <w:rPr>
          <w:color w:val="000000" w:themeColor="text1"/>
          <w:sz w:val="24"/>
          <w:szCs w:val="24"/>
        </w:rPr>
        <w:t xml:space="preserve">Madonas </w:t>
      </w:r>
      <w:r w:rsidRPr="000E2E38">
        <w:rPr>
          <w:color w:val="000000" w:themeColor="text1"/>
          <w:sz w:val="24"/>
          <w:szCs w:val="24"/>
        </w:rPr>
        <w:t xml:space="preserve">novada domes _____ sēdes (prot. Nr.___, __§) lēmumu </w:t>
      </w:r>
      <w:r w:rsidR="003F7172" w:rsidRPr="000E2E38">
        <w:rPr>
          <w:color w:val="000000" w:themeColor="text1"/>
          <w:sz w:val="24"/>
          <w:szCs w:val="24"/>
        </w:rPr>
        <w:t xml:space="preserve">“Par pārvaldes uzdevuma deleģēšanas līguma slēgšanu ar biedrību “Latvijas Samariešu apvienība”, </w:t>
      </w:r>
    </w:p>
    <w:p w:rsidR="00224835" w:rsidRPr="000E2E38" w:rsidRDefault="00224835" w:rsidP="00015DF8">
      <w:pPr>
        <w:pStyle w:val="tv2132"/>
        <w:spacing w:line="240" w:lineRule="auto"/>
        <w:ind w:firstLine="0"/>
        <w:jc w:val="both"/>
        <w:rPr>
          <w:b/>
          <w:color w:val="000000" w:themeColor="text1"/>
          <w:sz w:val="24"/>
          <w:szCs w:val="24"/>
        </w:rPr>
      </w:pPr>
    </w:p>
    <w:p w:rsidR="003F7172" w:rsidRPr="000E2E38" w:rsidRDefault="003F7172" w:rsidP="00015DF8">
      <w:pPr>
        <w:pStyle w:val="tv2132"/>
        <w:spacing w:line="240" w:lineRule="auto"/>
        <w:ind w:firstLine="0"/>
        <w:jc w:val="both"/>
        <w:rPr>
          <w:color w:val="000000" w:themeColor="text1"/>
          <w:sz w:val="24"/>
          <w:szCs w:val="24"/>
        </w:rPr>
      </w:pPr>
      <w:r w:rsidRPr="000E2E38">
        <w:rPr>
          <w:b/>
          <w:color w:val="000000" w:themeColor="text1"/>
          <w:sz w:val="24"/>
          <w:szCs w:val="24"/>
        </w:rPr>
        <w:t>ievērojot to,</w:t>
      </w:r>
      <w:r w:rsidRPr="000E2E38">
        <w:rPr>
          <w:color w:val="000000" w:themeColor="text1"/>
          <w:sz w:val="24"/>
          <w:szCs w:val="24"/>
        </w:rPr>
        <w:t xml:space="preserve"> ka Pašvaldības funkcijā ietilpstošā pārvaldes uzdevuma deleģēšanas mērķis ir nodrošināt kvalitatīvu, stabilu un efektīvu Pašvaldības funkcijas izpildi un to, ka šo mērķu sasniegšanai ir nepieciešams skaidri definēt Pušu tiesības un pienākumus, noslēdz šāda pārvaldes uzdevuma deleģēšanas līgumu (</w:t>
      </w:r>
      <w:proofErr w:type="gramStart"/>
      <w:r w:rsidRPr="000E2E38">
        <w:rPr>
          <w:color w:val="000000" w:themeColor="text1"/>
          <w:sz w:val="24"/>
          <w:szCs w:val="24"/>
        </w:rPr>
        <w:t>turpmāk- Lī</w:t>
      </w:r>
      <w:proofErr w:type="gramEnd"/>
      <w:r w:rsidRPr="000E2E38">
        <w:rPr>
          <w:color w:val="000000" w:themeColor="text1"/>
          <w:sz w:val="24"/>
          <w:szCs w:val="24"/>
        </w:rPr>
        <w:t>gums):</w:t>
      </w:r>
    </w:p>
    <w:p w:rsidR="00D47FD8" w:rsidRPr="000E2E38" w:rsidRDefault="00D47FD8" w:rsidP="005F080A">
      <w:pPr>
        <w:pStyle w:val="tv2132"/>
        <w:spacing w:line="240" w:lineRule="auto"/>
        <w:ind w:firstLine="0"/>
        <w:rPr>
          <w:b/>
          <w:color w:val="000000" w:themeColor="text1"/>
          <w:sz w:val="24"/>
          <w:szCs w:val="24"/>
        </w:rPr>
      </w:pPr>
    </w:p>
    <w:p w:rsidR="003F7172" w:rsidRPr="000E2E38" w:rsidRDefault="003F7172" w:rsidP="00015DF8">
      <w:pPr>
        <w:pStyle w:val="tv2132"/>
        <w:spacing w:line="240" w:lineRule="auto"/>
        <w:ind w:firstLine="0"/>
        <w:jc w:val="center"/>
        <w:rPr>
          <w:b/>
          <w:color w:val="000000" w:themeColor="text1"/>
          <w:sz w:val="24"/>
          <w:szCs w:val="24"/>
        </w:rPr>
      </w:pPr>
      <w:r w:rsidRPr="000E2E38">
        <w:rPr>
          <w:b/>
          <w:color w:val="000000" w:themeColor="text1"/>
          <w:sz w:val="24"/>
          <w:szCs w:val="24"/>
        </w:rPr>
        <w:t>I</w:t>
      </w:r>
      <w:r w:rsidR="00BF4AA7" w:rsidRPr="000E2E38">
        <w:rPr>
          <w:b/>
          <w:color w:val="000000" w:themeColor="text1"/>
          <w:sz w:val="24"/>
          <w:szCs w:val="24"/>
        </w:rPr>
        <w:t>.</w:t>
      </w:r>
      <w:r w:rsidRPr="000E2E38">
        <w:rPr>
          <w:b/>
          <w:color w:val="000000" w:themeColor="text1"/>
          <w:sz w:val="24"/>
          <w:szCs w:val="24"/>
        </w:rPr>
        <w:t xml:space="preserve"> Līguma priekšmets</w:t>
      </w:r>
    </w:p>
    <w:p w:rsidR="003F7172" w:rsidRPr="000E2E38" w:rsidRDefault="003F7172" w:rsidP="00015DF8">
      <w:pPr>
        <w:pStyle w:val="tv2132"/>
        <w:spacing w:line="240" w:lineRule="auto"/>
        <w:ind w:firstLine="0"/>
        <w:jc w:val="center"/>
        <w:rPr>
          <w:b/>
          <w:color w:val="000000" w:themeColor="text1"/>
          <w:sz w:val="24"/>
          <w:szCs w:val="24"/>
        </w:rPr>
      </w:pPr>
    </w:p>
    <w:p w:rsidR="003F7172" w:rsidRPr="000E2E38" w:rsidRDefault="003F7172" w:rsidP="00015DF8">
      <w:pPr>
        <w:pStyle w:val="tv2132"/>
        <w:numPr>
          <w:ilvl w:val="1"/>
          <w:numId w:val="2"/>
        </w:numPr>
        <w:spacing w:line="240" w:lineRule="auto"/>
        <w:ind w:left="0" w:firstLine="0"/>
        <w:jc w:val="both"/>
        <w:rPr>
          <w:b/>
          <w:color w:val="000000" w:themeColor="text1"/>
          <w:sz w:val="24"/>
          <w:szCs w:val="24"/>
        </w:rPr>
      </w:pPr>
      <w:r w:rsidRPr="000E2E38">
        <w:rPr>
          <w:b/>
          <w:color w:val="000000" w:themeColor="text1"/>
          <w:sz w:val="24"/>
          <w:szCs w:val="24"/>
        </w:rPr>
        <w:t xml:space="preserve">Pašvaldība </w:t>
      </w:r>
      <w:r w:rsidRPr="000E2E38">
        <w:rPr>
          <w:color w:val="000000" w:themeColor="text1"/>
          <w:sz w:val="24"/>
          <w:szCs w:val="24"/>
        </w:rPr>
        <w:t xml:space="preserve">deleģē un </w:t>
      </w:r>
      <w:r w:rsidRPr="000E2E38">
        <w:rPr>
          <w:b/>
          <w:color w:val="000000" w:themeColor="text1"/>
          <w:sz w:val="24"/>
          <w:szCs w:val="24"/>
        </w:rPr>
        <w:t xml:space="preserve">Biedrība </w:t>
      </w:r>
      <w:r w:rsidRPr="000E2E38">
        <w:rPr>
          <w:color w:val="000000" w:themeColor="text1"/>
          <w:sz w:val="24"/>
          <w:szCs w:val="24"/>
        </w:rPr>
        <w:t xml:space="preserve">apņemas nodrošināt </w:t>
      </w:r>
      <w:r w:rsidR="00224835" w:rsidRPr="000E2E38">
        <w:rPr>
          <w:color w:val="000000" w:themeColor="text1"/>
          <w:sz w:val="24"/>
          <w:szCs w:val="24"/>
        </w:rPr>
        <w:t xml:space="preserve">no </w:t>
      </w:r>
      <w:r w:rsidRPr="000E2E38">
        <w:rPr>
          <w:color w:val="000000" w:themeColor="text1"/>
          <w:sz w:val="24"/>
          <w:szCs w:val="24"/>
        </w:rPr>
        <w:t xml:space="preserve">likuma “Par pašvaldībām” 15. panta pirmās daļas 7. punktā noteiktās pašvaldības </w:t>
      </w:r>
      <w:proofErr w:type="gramStart"/>
      <w:r w:rsidRPr="000E2E38">
        <w:rPr>
          <w:color w:val="000000" w:themeColor="text1"/>
          <w:sz w:val="24"/>
          <w:szCs w:val="24"/>
        </w:rPr>
        <w:t>funkcijas- no</w:t>
      </w:r>
      <w:proofErr w:type="gramEnd"/>
      <w:r w:rsidRPr="000E2E38">
        <w:rPr>
          <w:color w:val="000000" w:themeColor="text1"/>
          <w:sz w:val="24"/>
          <w:szCs w:val="24"/>
        </w:rPr>
        <w:t xml:space="preserve">drošināt iedzīvotājiem sociālo </w:t>
      </w:r>
      <w:r w:rsidRPr="000E2E38">
        <w:rPr>
          <w:color w:val="000000" w:themeColor="text1"/>
          <w:sz w:val="24"/>
          <w:szCs w:val="24"/>
        </w:rPr>
        <w:lastRenderedPageBreak/>
        <w:t>palīdzību (sociālo aprūpi)</w:t>
      </w:r>
      <w:r w:rsidR="00224835" w:rsidRPr="000E2E38">
        <w:rPr>
          <w:color w:val="000000" w:themeColor="text1"/>
          <w:sz w:val="24"/>
          <w:szCs w:val="24"/>
        </w:rPr>
        <w:t>-</w:t>
      </w:r>
      <w:r w:rsidRPr="000E2E38">
        <w:rPr>
          <w:color w:val="000000" w:themeColor="text1"/>
          <w:sz w:val="24"/>
          <w:szCs w:val="24"/>
        </w:rPr>
        <w:t xml:space="preserve"> izrietošu </w:t>
      </w:r>
      <w:r w:rsidRPr="000E2E38">
        <w:rPr>
          <w:b/>
          <w:color w:val="000000" w:themeColor="text1"/>
          <w:sz w:val="24"/>
          <w:szCs w:val="24"/>
        </w:rPr>
        <w:t>pārvaldes uzdevumu- nodrošināt aprūpes mājās pakalpojuma sniegšanu perso</w:t>
      </w:r>
      <w:r w:rsidR="00D26BFC" w:rsidRPr="000E2E38">
        <w:rPr>
          <w:b/>
          <w:color w:val="000000" w:themeColor="text1"/>
          <w:sz w:val="24"/>
          <w:szCs w:val="24"/>
        </w:rPr>
        <w:t>nas dzīves vietā.</w:t>
      </w:r>
    </w:p>
    <w:p w:rsidR="003F7172" w:rsidRPr="000E2E38" w:rsidRDefault="003F7172" w:rsidP="00015DF8">
      <w:pPr>
        <w:pStyle w:val="tv2132"/>
        <w:numPr>
          <w:ilvl w:val="1"/>
          <w:numId w:val="2"/>
        </w:numPr>
        <w:spacing w:line="240" w:lineRule="auto"/>
        <w:ind w:left="0" w:firstLine="0"/>
        <w:jc w:val="both"/>
        <w:rPr>
          <w:b/>
          <w:color w:val="000000" w:themeColor="text1"/>
          <w:sz w:val="24"/>
          <w:szCs w:val="24"/>
        </w:rPr>
      </w:pPr>
      <w:r w:rsidRPr="000E2E38">
        <w:rPr>
          <w:b/>
          <w:color w:val="000000" w:themeColor="text1"/>
          <w:sz w:val="24"/>
          <w:szCs w:val="24"/>
        </w:rPr>
        <w:t xml:space="preserve">Aprūpes mājās </w:t>
      </w:r>
      <w:r w:rsidRPr="000E2E38">
        <w:rPr>
          <w:color w:val="000000" w:themeColor="text1"/>
          <w:sz w:val="24"/>
          <w:szCs w:val="24"/>
        </w:rPr>
        <w:t>pakalpojum</w:t>
      </w:r>
      <w:r w:rsidR="00755BD2" w:rsidRPr="000E2E38">
        <w:rPr>
          <w:color w:val="000000" w:themeColor="text1"/>
          <w:sz w:val="24"/>
          <w:szCs w:val="24"/>
        </w:rPr>
        <w:t>s</w:t>
      </w:r>
      <w:r w:rsidRPr="000E2E38">
        <w:rPr>
          <w:color w:val="000000" w:themeColor="text1"/>
          <w:sz w:val="24"/>
          <w:szCs w:val="24"/>
        </w:rPr>
        <w:t xml:space="preserve"> šī līguma izpratnē ietver:</w:t>
      </w:r>
    </w:p>
    <w:p w:rsidR="003F7172" w:rsidRPr="000E2E38" w:rsidRDefault="00015DF8" w:rsidP="00015DF8">
      <w:pPr>
        <w:pStyle w:val="tv2132"/>
        <w:spacing w:line="240" w:lineRule="auto"/>
        <w:ind w:firstLine="0"/>
        <w:jc w:val="both"/>
        <w:rPr>
          <w:color w:val="000000" w:themeColor="text1"/>
          <w:sz w:val="24"/>
          <w:szCs w:val="24"/>
        </w:rPr>
      </w:pPr>
      <w:r w:rsidRPr="000E2E38">
        <w:rPr>
          <w:color w:val="000000" w:themeColor="text1"/>
          <w:sz w:val="24"/>
          <w:szCs w:val="24"/>
        </w:rPr>
        <w:t>1.2.1. </w:t>
      </w:r>
      <w:r w:rsidR="003F7172" w:rsidRPr="000E2E38">
        <w:rPr>
          <w:color w:val="000000" w:themeColor="text1"/>
          <w:sz w:val="24"/>
          <w:szCs w:val="24"/>
        </w:rPr>
        <w:t>Aprūpes mājās</w:t>
      </w:r>
      <w:r w:rsidR="00C950C4" w:rsidRPr="000E2E38">
        <w:rPr>
          <w:color w:val="000000" w:themeColor="text1"/>
          <w:sz w:val="24"/>
          <w:szCs w:val="24"/>
        </w:rPr>
        <w:t xml:space="preserve"> pakalpojumu pamatvajadzību apmierināšanu personām, kuras objektīvu apstākļu dēļ nevar sevi aprūpēt;</w:t>
      </w:r>
    </w:p>
    <w:p w:rsidR="00C950C4" w:rsidRPr="000E2E38" w:rsidRDefault="00015DF8" w:rsidP="00015DF8">
      <w:pPr>
        <w:pStyle w:val="tv2132"/>
        <w:spacing w:line="240" w:lineRule="auto"/>
        <w:ind w:firstLine="0"/>
        <w:jc w:val="both"/>
        <w:rPr>
          <w:color w:val="000000" w:themeColor="text1"/>
          <w:sz w:val="24"/>
          <w:szCs w:val="24"/>
        </w:rPr>
      </w:pPr>
      <w:r w:rsidRPr="000E2E38">
        <w:rPr>
          <w:color w:val="000000" w:themeColor="text1"/>
          <w:sz w:val="24"/>
          <w:szCs w:val="24"/>
        </w:rPr>
        <w:t>1.2.2. </w:t>
      </w:r>
      <w:r w:rsidR="00C950C4" w:rsidRPr="000E2E38">
        <w:rPr>
          <w:color w:val="000000" w:themeColor="text1"/>
          <w:sz w:val="24"/>
          <w:szCs w:val="24"/>
        </w:rPr>
        <w:t xml:space="preserve">“Drošības pogas” </w:t>
      </w:r>
      <w:proofErr w:type="gramStart"/>
      <w:r w:rsidR="00C950C4" w:rsidRPr="000E2E38">
        <w:rPr>
          <w:color w:val="000000" w:themeColor="text1"/>
          <w:sz w:val="24"/>
          <w:szCs w:val="24"/>
        </w:rPr>
        <w:t>pakalpojumu- ne</w:t>
      </w:r>
      <w:proofErr w:type="gramEnd"/>
      <w:r w:rsidR="00C950C4" w:rsidRPr="000E2E38">
        <w:rPr>
          <w:color w:val="000000" w:themeColor="text1"/>
          <w:sz w:val="24"/>
          <w:szCs w:val="24"/>
        </w:rPr>
        <w:t>pārtrauktas saziņas iespējas, informatīvu atbalstu un palīdzību 24 h diennaktī;</w:t>
      </w:r>
    </w:p>
    <w:p w:rsidR="00C950C4" w:rsidRPr="000E2E38" w:rsidRDefault="00015DF8" w:rsidP="00015DF8">
      <w:pPr>
        <w:pStyle w:val="tv2132"/>
        <w:spacing w:line="240" w:lineRule="auto"/>
        <w:ind w:firstLine="0"/>
        <w:jc w:val="both"/>
        <w:rPr>
          <w:color w:val="000000" w:themeColor="text1"/>
          <w:sz w:val="24"/>
          <w:szCs w:val="24"/>
        </w:rPr>
      </w:pPr>
      <w:r w:rsidRPr="000E2E38">
        <w:rPr>
          <w:color w:val="000000" w:themeColor="text1"/>
          <w:sz w:val="24"/>
          <w:szCs w:val="24"/>
        </w:rPr>
        <w:t>1.2.3. </w:t>
      </w:r>
      <w:r w:rsidR="00CC588D" w:rsidRPr="000E2E38">
        <w:rPr>
          <w:color w:val="000000" w:themeColor="text1"/>
          <w:sz w:val="24"/>
          <w:szCs w:val="24"/>
        </w:rPr>
        <w:t xml:space="preserve">Mobilā aprūpes kompleksa </w:t>
      </w:r>
      <w:proofErr w:type="gramStart"/>
      <w:r w:rsidR="00CC588D" w:rsidRPr="000E2E38">
        <w:rPr>
          <w:color w:val="000000" w:themeColor="text1"/>
          <w:sz w:val="24"/>
          <w:szCs w:val="24"/>
        </w:rPr>
        <w:t>pakalpojumu- p</w:t>
      </w:r>
      <w:r w:rsidR="00C950C4" w:rsidRPr="000E2E38">
        <w:rPr>
          <w:color w:val="000000" w:themeColor="text1"/>
          <w:sz w:val="24"/>
          <w:szCs w:val="24"/>
        </w:rPr>
        <w:t>a</w:t>
      </w:r>
      <w:proofErr w:type="gramEnd"/>
      <w:r w:rsidR="00C950C4" w:rsidRPr="000E2E38">
        <w:rPr>
          <w:color w:val="000000" w:themeColor="text1"/>
          <w:sz w:val="24"/>
          <w:szCs w:val="24"/>
        </w:rPr>
        <w:t>plašinātu aprūpes mājās pakalpojumu ar specializētu un aprīkotu transportu, nogādājot klientam trūkstošos resursus (silto ūdeni, dušu, veļas mašīnu u.c.)</w:t>
      </w:r>
      <w:r w:rsidR="00CC588D" w:rsidRPr="000E2E38">
        <w:rPr>
          <w:color w:val="000000" w:themeColor="text1"/>
          <w:sz w:val="24"/>
          <w:szCs w:val="24"/>
        </w:rPr>
        <w:t>,</w:t>
      </w:r>
      <w:r w:rsidR="00C950C4" w:rsidRPr="000E2E38">
        <w:rPr>
          <w:color w:val="000000" w:themeColor="text1"/>
          <w:sz w:val="24"/>
          <w:szCs w:val="24"/>
        </w:rPr>
        <w:t xml:space="preserve"> t.sk.</w:t>
      </w:r>
      <w:r w:rsidR="00D26BFC" w:rsidRPr="000E2E38">
        <w:rPr>
          <w:color w:val="000000" w:themeColor="text1"/>
          <w:sz w:val="24"/>
          <w:szCs w:val="24"/>
        </w:rPr>
        <w:t>,</w:t>
      </w:r>
      <w:r w:rsidR="00C950C4" w:rsidRPr="000E2E38">
        <w:rPr>
          <w:color w:val="000000" w:themeColor="text1"/>
          <w:sz w:val="24"/>
          <w:szCs w:val="24"/>
        </w:rPr>
        <w:t xml:space="preserve"> </w:t>
      </w:r>
      <w:r w:rsidR="00D26BFC" w:rsidRPr="000E2E38">
        <w:rPr>
          <w:color w:val="000000" w:themeColor="text1"/>
          <w:sz w:val="24"/>
          <w:szCs w:val="24"/>
        </w:rPr>
        <w:t xml:space="preserve">pēdu aprūpes </w:t>
      </w:r>
      <w:r w:rsidR="00C950C4" w:rsidRPr="000E2E38">
        <w:rPr>
          <w:color w:val="000000" w:themeColor="text1"/>
          <w:sz w:val="24"/>
          <w:szCs w:val="24"/>
        </w:rPr>
        <w:t>pakalpojumu</w:t>
      </w:r>
      <w:r w:rsidR="00CC588D" w:rsidRPr="000E2E38">
        <w:rPr>
          <w:color w:val="000000" w:themeColor="text1"/>
          <w:sz w:val="24"/>
          <w:szCs w:val="24"/>
        </w:rPr>
        <w:t>, dzīvesvietā</w:t>
      </w:r>
      <w:r w:rsidR="008136B4" w:rsidRPr="000E2E38">
        <w:rPr>
          <w:color w:val="000000" w:themeColor="text1"/>
          <w:sz w:val="24"/>
          <w:szCs w:val="24"/>
        </w:rPr>
        <w:t>- reizi mēnesī</w:t>
      </w:r>
      <w:r w:rsidR="00CC588D" w:rsidRPr="000E2E38">
        <w:rPr>
          <w:color w:val="000000" w:themeColor="text1"/>
          <w:sz w:val="24"/>
          <w:szCs w:val="24"/>
        </w:rPr>
        <w:t>;</w:t>
      </w:r>
    </w:p>
    <w:p w:rsidR="00CC588D" w:rsidRPr="000E2E38" w:rsidRDefault="00015DF8" w:rsidP="00015DF8">
      <w:pPr>
        <w:pStyle w:val="tv2132"/>
        <w:spacing w:line="240" w:lineRule="auto"/>
        <w:ind w:firstLine="0"/>
        <w:jc w:val="both"/>
        <w:rPr>
          <w:color w:val="000000" w:themeColor="text1"/>
          <w:sz w:val="24"/>
          <w:szCs w:val="24"/>
        </w:rPr>
      </w:pPr>
      <w:r w:rsidRPr="000E2E38">
        <w:rPr>
          <w:color w:val="000000" w:themeColor="text1"/>
          <w:sz w:val="24"/>
          <w:szCs w:val="24"/>
        </w:rPr>
        <w:t>1.2.4. </w:t>
      </w:r>
      <w:r w:rsidR="00CC588D" w:rsidRPr="000E2E38">
        <w:rPr>
          <w:color w:val="000000" w:themeColor="text1"/>
          <w:sz w:val="24"/>
          <w:szCs w:val="24"/>
        </w:rPr>
        <w:t>Specializētā transporta pakalpojumu personām ar funkcionāliem traucējumiem</w:t>
      </w:r>
      <w:r w:rsidR="00D26BFC" w:rsidRPr="000E2E38">
        <w:rPr>
          <w:color w:val="000000" w:themeColor="text1"/>
          <w:sz w:val="24"/>
          <w:szCs w:val="24"/>
        </w:rPr>
        <w:t xml:space="preserve"> apmācīta darbinieka pavadībā.</w:t>
      </w:r>
    </w:p>
    <w:p w:rsidR="00EA6D0F" w:rsidRPr="000E2E38" w:rsidRDefault="00EA6D0F" w:rsidP="00015DF8">
      <w:pPr>
        <w:pStyle w:val="tv2132"/>
        <w:spacing w:line="240" w:lineRule="auto"/>
        <w:ind w:firstLine="0"/>
        <w:jc w:val="both"/>
        <w:rPr>
          <w:color w:val="000000" w:themeColor="text1"/>
          <w:sz w:val="24"/>
          <w:szCs w:val="24"/>
        </w:rPr>
      </w:pPr>
      <w:r w:rsidRPr="000E2E38">
        <w:rPr>
          <w:color w:val="000000" w:themeColor="text1"/>
          <w:sz w:val="24"/>
          <w:szCs w:val="24"/>
        </w:rPr>
        <w:t xml:space="preserve">1.2.5. Pēdu aprūpes </w:t>
      </w:r>
      <w:proofErr w:type="gramStart"/>
      <w:r w:rsidRPr="000E2E38">
        <w:rPr>
          <w:color w:val="000000" w:themeColor="text1"/>
          <w:sz w:val="24"/>
          <w:szCs w:val="24"/>
        </w:rPr>
        <w:t>pakalpojums</w:t>
      </w:r>
      <w:r w:rsidR="000A2756" w:rsidRPr="000E2E38">
        <w:rPr>
          <w:color w:val="000000" w:themeColor="text1"/>
          <w:sz w:val="24"/>
          <w:szCs w:val="24"/>
        </w:rPr>
        <w:t xml:space="preserve">- </w:t>
      </w:r>
      <w:r w:rsidR="000A2756" w:rsidRPr="000E2E38">
        <w:rPr>
          <w:iCs/>
          <w:color w:val="000000" w:themeColor="text1"/>
          <w:sz w:val="24"/>
          <w:szCs w:val="24"/>
        </w:rPr>
        <w:t>pr</w:t>
      </w:r>
      <w:proofErr w:type="gramEnd"/>
      <w:r w:rsidR="000A2756" w:rsidRPr="000E2E38">
        <w:rPr>
          <w:iCs/>
          <w:color w:val="000000" w:themeColor="text1"/>
          <w:sz w:val="24"/>
          <w:szCs w:val="24"/>
        </w:rPr>
        <w:t>ofesionāla darbinieka ar speciālas pēdu aprūpes iekārtas palīdzību veikta pēdu un nagu kopšana, ko veic aprūpējamā mājoklī vai mobilajā aprūpes kompleksā personas dzīvesvietā. Pakalpojums neietver ārstniecisko pēdu aprūpi.</w:t>
      </w:r>
    </w:p>
    <w:p w:rsidR="00C950C4" w:rsidRPr="000E2E38" w:rsidRDefault="00C950C4" w:rsidP="00C950C4">
      <w:pPr>
        <w:pStyle w:val="tv2132"/>
        <w:spacing w:line="240" w:lineRule="auto"/>
        <w:ind w:left="1020" w:firstLine="0"/>
        <w:rPr>
          <w:color w:val="000000" w:themeColor="text1"/>
          <w:sz w:val="24"/>
          <w:szCs w:val="24"/>
        </w:rPr>
      </w:pPr>
    </w:p>
    <w:p w:rsidR="00C950C4" w:rsidRPr="000E2E38" w:rsidRDefault="00C950C4" w:rsidP="00015DF8">
      <w:pPr>
        <w:pStyle w:val="tv2132"/>
        <w:spacing w:line="240" w:lineRule="auto"/>
        <w:ind w:firstLine="0"/>
        <w:jc w:val="center"/>
        <w:rPr>
          <w:b/>
          <w:color w:val="000000" w:themeColor="text1"/>
          <w:sz w:val="24"/>
          <w:szCs w:val="24"/>
        </w:rPr>
      </w:pPr>
      <w:r w:rsidRPr="000E2E38">
        <w:rPr>
          <w:b/>
          <w:color w:val="000000" w:themeColor="text1"/>
          <w:sz w:val="24"/>
          <w:szCs w:val="24"/>
        </w:rPr>
        <w:t>II</w:t>
      </w:r>
      <w:r w:rsidR="00BF4AA7" w:rsidRPr="000E2E38">
        <w:rPr>
          <w:b/>
          <w:color w:val="000000" w:themeColor="text1"/>
          <w:sz w:val="24"/>
          <w:szCs w:val="24"/>
        </w:rPr>
        <w:t>.</w:t>
      </w:r>
      <w:r w:rsidRPr="000E2E38">
        <w:rPr>
          <w:b/>
          <w:color w:val="000000" w:themeColor="text1"/>
          <w:sz w:val="24"/>
          <w:szCs w:val="24"/>
        </w:rPr>
        <w:t xml:space="preserve"> Pušu pienākumi un tiesības</w:t>
      </w:r>
    </w:p>
    <w:p w:rsidR="00C950C4" w:rsidRPr="000E2E38" w:rsidRDefault="00C950C4" w:rsidP="00C950C4">
      <w:pPr>
        <w:pStyle w:val="tv2132"/>
        <w:spacing w:line="240" w:lineRule="auto"/>
        <w:ind w:left="3600" w:firstLine="0"/>
        <w:rPr>
          <w:b/>
          <w:color w:val="000000" w:themeColor="text1"/>
          <w:sz w:val="24"/>
          <w:szCs w:val="24"/>
        </w:rPr>
      </w:pPr>
    </w:p>
    <w:p w:rsidR="00C950C4" w:rsidRPr="000E2E38" w:rsidRDefault="00C950C4" w:rsidP="00C950C4">
      <w:pPr>
        <w:pStyle w:val="tv2132"/>
        <w:spacing w:line="240" w:lineRule="auto"/>
        <w:jc w:val="both"/>
        <w:rPr>
          <w:color w:val="000000" w:themeColor="text1"/>
          <w:sz w:val="24"/>
          <w:szCs w:val="24"/>
        </w:rPr>
      </w:pPr>
      <w:r w:rsidRPr="000E2E38">
        <w:rPr>
          <w:color w:val="000000" w:themeColor="text1"/>
          <w:sz w:val="24"/>
          <w:szCs w:val="24"/>
        </w:rPr>
        <w:t xml:space="preserve">2.1. </w:t>
      </w:r>
      <w:r w:rsidRPr="000E2E38">
        <w:rPr>
          <w:b/>
          <w:color w:val="000000" w:themeColor="text1"/>
          <w:sz w:val="24"/>
          <w:szCs w:val="24"/>
        </w:rPr>
        <w:t xml:space="preserve">Biedrība </w:t>
      </w:r>
      <w:r w:rsidRPr="000E2E38">
        <w:rPr>
          <w:color w:val="000000" w:themeColor="text1"/>
          <w:sz w:val="24"/>
          <w:szCs w:val="24"/>
        </w:rPr>
        <w:t>darbojas un sniedz ar šo Līgumu deleģēto</w:t>
      </w:r>
      <w:r w:rsidR="007349FD" w:rsidRPr="000E2E38">
        <w:rPr>
          <w:color w:val="000000" w:themeColor="text1"/>
          <w:sz w:val="24"/>
          <w:szCs w:val="24"/>
        </w:rPr>
        <w:t xml:space="preserve"> pārvaldes uzdevumu</w:t>
      </w:r>
      <w:r w:rsidRPr="000E2E38">
        <w:rPr>
          <w:color w:val="000000" w:themeColor="text1"/>
          <w:sz w:val="24"/>
          <w:szCs w:val="24"/>
        </w:rPr>
        <w:t xml:space="preserve"> </w:t>
      </w:r>
      <w:r w:rsidR="00CC588D" w:rsidRPr="000E2E38">
        <w:rPr>
          <w:color w:val="000000" w:themeColor="text1"/>
          <w:sz w:val="24"/>
          <w:szCs w:val="24"/>
        </w:rPr>
        <w:t>Madonas</w:t>
      </w:r>
      <w:r w:rsidRPr="000E2E38">
        <w:rPr>
          <w:color w:val="000000" w:themeColor="text1"/>
          <w:sz w:val="24"/>
          <w:szCs w:val="24"/>
        </w:rPr>
        <w:t xml:space="preserve"> novada pašvaldības administratīvajā teritorijā. Ar šo Līgumu deleģēto</w:t>
      </w:r>
      <w:r w:rsidR="007349FD" w:rsidRPr="000E2E38">
        <w:rPr>
          <w:color w:val="000000" w:themeColor="text1"/>
          <w:sz w:val="24"/>
          <w:szCs w:val="24"/>
        </w:rPr>
        <w:t xml:space="preserve"> </w:t>
      </w:r>
      <w:r w:rsidRPr="000E2E38">
        <w:rPr>
          <w:color w:val="000000" w:themeColor="text1"/>
          <w:sz w:val="24"/>
          <w:szCs w:val="24"/>
        </w:rPr>
        <w:t>pārvaldes uzdevumu un no tā izrietošo Aprūpes mājās pakalpojum</w:t>
      </w:r>
      <w:r w:rsidR="00D26BFC" w:rsidRPr="000E2E38">
        <w:rPr>
          <w:color w:val="000000" w:themeColor="text1"/>
          <w:sz w:val="24"/>
          <w:szCs w:val="24"/>
        </w:rPr>
        <w:t>a</w:t>
      </w:r>
      <w:r w:rsidRPr="000E2E38">
        <w:rPr>
          <w:color w:val="000000" w:themeColor="text1"/>
          <w:sz w:val="24"/>
          <w:szCs w:val="24"/>
        </w:rPr>
        <w:t xml:space="preserve"> sniegšanas pienākumu </w:t>
      </w:r>
      <w:r w:rsidRPr="000E2E38">
        <w:rPr>
          <w:b/>
          <w:color w:val="000000" w:themeColor="text1"/>
          <w:sz w:val="24"/>
          <w:szCs w:val="24"/>
        </w:rPr>
        <w:t>Biedrībai</w:t>
      </w:r>
      <w:r w:rsidRPr="000E2E38">
        <w:rPr>
          <w:color w:val="000000" w:themeColor="text1"/>
          <w:sz w:val="24"/>
          <w:szCs w:val="24"/>
        </w:rPr>
        <w:t xml:space="preserve"> nav tiesības deleģēt citām personām.</w:t>
      </w:r>
    </w:p>
    <w:p w:rsidR="00C950C4" w:rsidRPr="000E2E38" w:rsidRDefault="00A47AE8" w:rsidP="00C950C4">
      <w:pPr>
        <w:pStyle w:val="tv2132"/>
        <w:spacing w:line="240" w:lineRule="auto"/>
        <w:jc w:val="both"/>
        <w:rPr>
          <w:color w:val="000000" w:themeColor="text1"/>
          <w:sz w:val="24"/>
          <w:szCs w:val="24"/>
        </w:rPr>
      </w:pPr>
      <w:r w:rsidRPr="000E2E38">
        <w:rPr>
          <w:color w:val="000000" w:themeColor="text1"/>
          <w:sz w:val="24"/>
          <w:szCs w:val="24"/>
        </w:rPr>
        <w:t>2.</w:t>
      </w:r>
      <w:r w:rsidR="0084292B" w:rsidRPr="000E2E38">
        <w:rPr>
          <w:color w:val="000000" w:themeColor="text1"/>
          <w:sz w:val="24"/>
          <w:szCs w:val="24"/>
        </w:rPr>
        <w:t>2</w:t>
      </w:r>
      <w:r w:rsidRPr="000E2E38">
        <w:rPr>
          <w:color w:val="000000" w:themeColor="text1"/>
          <w:sz w:val="24"/>
          <w:szCs w:val="24"/>
        </w:rPr>
        <w:t xml:space="preserve">. </w:t>
      </w:r>
      <w:r w:rsidRPr="000E2E38">
        <w:rPr>
          <w:b/>
          <w:color w:val="000000" w:themeColor="text1"/>
          <w:sz w:val="24"/>
          <w:szCs w:val="24"/>
        </w:rPr>
        <w:t>Pašvaldība:</w:t>
      </w:r>
      <w:proofErr w:type="gramStart"/>
      <w:r w:rsidRPr="000E2E38">
        <w:rPr>
          <w:color w:val="000000" w:themeColor="text1"/>
          <w:sz w:val="24"/>
          <w:szCs w:val="24"/>
        </w:rPr>
        <w:t xml:space="preserve">  </w:t>
      </w:r>
      <w:proofErr w:type="gramEnd"/>
    </w:p>
    <w:p w:rsidR="008136B4" w:rsidRPr="000E2E38" w:rsidRDefault="008E4E1D" w:rsidP="008E4E1D">
      <w:pPr>
        <w:pStyle w:val="tv2132"/>
        <w:spacing w:line="240" w:lineRule="auto"/>
        <w:jc w:val="both"/>
        <w:rPr>
          <w:color w:val="000000" w:themeColor="text1"/>
          <w:sz w:val="24"/>
          <w:szCs w:val="24"/>
        </w:rPr>
      </w:pPr>
      <w:r w:rsidRPr="000E2E38">
        <w:rPr>
          <w:color w:val="000000" w:themeColor="text1"/>
          <w:sz w:val="24"/>
          <w:szCs w:val="24"/>
        </w:rPr>
        <w:t>2.</w:t>
      </w:r>
      <w:r w:rsidR="0084292B" w:rsidRPr="000E2E38">
        <w:rPr>
          <w:color w:val="000000" w:themeColor="text1"/>
          <w:sz w:val="24"/>
          <w:szCs w:val="24"/>
        </w:rPr>
        <w:t>2</w:t>
      </w:r>
      <w:r w:rsidRPr="000E2E38">
        <w:rPr>
          <w:color w:val="000000" w:themeColor="text1"/>
          <w:sz w:val="24"/>
          <w:szCs w:val="24"/>
        </w:rPr>
        <w:t xml:space="preserve">.1. </w:t>
      </w:r>
      <w:r w:rsidR="008136B4" w:rsidRPr="000E2E38">
        <w:rPr>
          <w:color w:val="000000" w:themeColor="text1"/>
          <w:sz w:val="24"/>
          <w:szCs w:val="24"/>
        </w:rPr>
        <w:t xml:space="preserve">nodrošina Sociālā dienesta veiktu aprūpējamo vajadzību </w:t>
      </w:r>
      <w:proofErr w:type="spellStart"/>
      <w:r w:rsidR="008136B4" w:rsidRPr="000E2E38">
        <w:rPr>
          <w:color w:val="000000" w:themeColor="text1"/>
          <w:sz w:val="24"/>
          <w:szCs w:val="24"/>
        </w:rPr>
        <w:t>izvērtējumu</w:t>
      </w:r>
      <w:proofErr w:type="spellEnd"/>
      <w:r w:rsidR="00704FFA" w:rsidRPr="000E2E38">
        <w:rPr>
          <w:color w:val="000000" w:themeColor="text1"/>
          <w:sz w:val="24"/>
          <w:szCs w:val="24"/>
        </w:rPr>
        <w:t xml:space="preserve"> un lēmuma pieņemšanu </w:t>
      </w:r>
      <w:r w:rsidR="008136B4" w:rsidRPr="000E2E38">
        <w:rPr>
          <w:color w:val="000000" w:themeColor="text1"/>
          <w:sz w:val="24"/>
          <w:szCs w:val="24"/>
        </w:rPr>
        <w:t xml:space="preserve">par </w:t>
      </w:r>
      <w:r w:rsidR="00704FFA" w:rsidRPr="000E2E38">
        <w:rPr>
          <w:color w:val="000000" w:themeColor="text1"/>
          <w:sz w:val="24"/>
          <w:szCs w:val="24"/>
        </w:rPr>
        <w:t xml:space="preserve">aprūpējamam </w:t>
      </w:r>
      <w:r w:rsidR="008136B4" w:rsidRPr="000E2E38">
        <w:rPr>
          <w:color w:val="000000" w:themeColor="text1"/>
          <w:sz w:val="24"/>
          <w:szCs w:val="24"/>
        </w:rPr>
        <w:t>nepieciešamo aprūpes mājās pakalpojuma veidu</w:t>
      </w:r>
      <w:r w:rsidRPr="000E2E38">
        <w:rPr>
          <w:color w:val="000000" w:themeColor="text1"/>
          <w:sz w:val="24"/>
          <w:szCs w:val="24"/>
        </w:rPr>
        <w:t xml:space="preserve"> atbilstoši šā Līguma 1.2. punktā noteiktajiem Aprūpes mājās pakalpojuma veidiem</w:t>
      </w:r>
      <w:r w:rsidR="008136B4" w:rsidRPr="000E2E38">
        <w:rPr>
          <w:color w:val="000000" w:themeColor="text1"/>
          <w:sz w:val="24"/>
          <w:szCs w:val="24"/>
        </w:rPr>
        <w:t>;</w:t>
      </w:r>
    </w:p>
    <w:p w:rsidR="00A47AE8" w:rsidRPr="000E2E38" w:rsidRDefault="00A47AE8" w:rsidP="00C950C4">
      <w:pPr>
        <w:pStyle w:val="tv2132"/>
        <w:spacing w:line="240" w:lineRule="auto"/>
        <w:jc w:val="both"/>
        <w:rPr>
          <w:color w:val="000000" w:themeColor="text1"/>
          <w:sz w:val="24"/>
          <w:szCs w:val="24"/>
        </w:rPr>
      </w:pPr>
      <w:r w:rsidRPr="000E2E38">
        <w:rPr>
          <w:color w:val="000000" w:themeColor="text1"/>
          <w:sz w:val="24"/>
          <w:szCs w:val="24"/>
        </w:rPr>
        <w:t>2.</w:t>
      </w:r>
      <w:r w:rsidR="0084292B" w:rsidRPr="000E2E38">
        <w:rPr>
          <w:color w:val="000000" w:themeColor="text1"/>
          <w:sz w:val="24"/>
          <w:szCs w:val="24"/>
        </w:rPr>
        <w:t>2</w:t>
      </w:r>
      <w:r w:rsidRPr="000E2E38">
        <w:rPr>
          <w:color w:val="000000" w:themeColor="text1"/>
          <w:sz w:val="24"/>
          <w:szCs w:val="24"/>
        </w:rPr>
        <w:t>.</w:t>
      </w:r>
      <w:r w:rsidR="00704FFA" w:rsidRPr="000E2E38">
        <w:rPr>
          <w:color w:val="000000" w:themeColor="text1"/>
          <w:sz w:val="24"/>
          <w:szCs w:val="24"/>
        </w:rPr>
        <w:t>3</w:t>
      </w:r>
      <w:r w:rsidRPr="000E2E38">
        <w:rPr>
          <w:color w:val="000000" w:themeColor="text1"/>
          <w:sz w:val="24"/>
          <w:szCs w:val="24"/>
        </w:rPr>
        <w:t>. kontrolē šā Līguma izpildi;</w:t>
      </w:r>
    </w:p>
    <w:p w:rsidR="00A47AE8" w:rsidRPr="000E2E38" w:rsidRDefault="00A47AE8" w:rsidP="008E4E1D">
      <w:pPr>
        <w:pStyle w:val="tv2132"/>
        <w:spacing w:line="240" w:lineRule="auto"/>
        <w:jc w:val="both"/>
        <w:rPr>
          <w:color w:val="000000" w:themeColor="text1"/>
          <w:sz w:val="24"/>
          <w:szCs w:val="24"/>
        </w:rPr>
      </w:pPr>
      <w:r w:rsidRPr="000E2E38">
        <w:rPr>
          <w:color w:val="000000" w:themeColor="text1"/>
          <w:sz w:val="24"/>
          <w:szCs w:val="24"/>
        </w:rPr>
        <w:t>2.</w:t>
      </w:r>
      <w:r w:rsidR="0084292B" w:rsidRPr="000E2E38">
        <w:rPr>
          <w:color w:val="000000" w:themeColor="text1"/>
          <w:sz w:val="24"/>
          <w:szCs w:val="24"/>
        </w:rPr>
        <w:t>2</w:t>
      </w:r>
      <w:r w:rsidRPr="000E2E38">
        <w:rPr>
          <w:color w:val="000000" w:themeColor="text1"/>
          <w:sz w:val="24"/>
          <w:szCs w:val="24"/>
        </w:rPr>
        <w:t>.</w:t>
      </w:r>
      <w:r w:rsidR="00704FFA" w:rsidRPr="000E2E38">
        <w:rPr>
          <w:color w:val="000000" w:themeColor="text1"/>
          <w:sz w:val="24"/>
          <w:szCs w:val="24"/>
        </w:rPr>
        <w:t>4</w:t>
      </w:r>
      <w:r w:rsidRPr="000E2E38">
        <w:rPr>
          <w:color w:val="000000" w:themeColor="text1"/>
          <w:sz w:val="24"/>
          <w:szCs w:val="24"/>
        </w:rPr>
        <w:t xml:space="preserve">. Līguma </w:t>
      </w:r>
      <w:proofErr w:type="spellStart"/>
      <w:r w:rsidRPr="000E2E38">
        <w:rPr>
          <w:color w:val="000000" w:themeColor="text1"/>
          <w:sz w:val="24"/>
          <w:szCs w:val="24"/>
        </w:rPr>
        <w:t>III</w:t>
      </w:r>
      <w:r w:rsidR="0057637E" w:rsidRPr="000E2E38">
        <w:rPr>
          <w:color w:val="000000" w:themeColor="text1"/>
          <w:sz w:val="24"/>
          <w:szCs w:val="24"/>
        </w:rPr>
        <w:t>.</w:t>
      </w:r>
      <w:r w:rsidRPr="000E2E38">
        <w:rPr>
          <w:color w:val="000000" w:themeColor="text1"/>
          <w:sz w:val="24"/>
          <w:szCs w:val="24"/>
        </w:rPr>
        <w:t>nodaļā</w:t>
      </w:r>
      <w:proofErr w:type="spellEnd"/>
      <w:r w:rsidRPr="000E2E38">
        <w:rPr>
          <w:color w:val="000000" w:themeColor="text1"/>
          <w:sz w:val="24"/>
          <w:szCs w:val="24"/>
        </w:rPr>
        <w:t xml:space="preserve"> noteiktā kārtībā un apmērā piešķir Biedrībai finanšu līdzekļus šā Līguma 1.</w:t>
      </w:r>
      <w:r w:rsidR="008E4E1D" w:rsidRPr="000E2E38">
        <w:rPr>
          <w:color w:val="000000" w:themeColor="text1"/>
          <w:sz w:val="24"/>
          <w:szCs w:val="24"/>
        </w:rPr>
        <w:t>1.</w:t>
      </w:r>
      <w:r w:rsidRPr="000E2E38">
        <w:rPr>
          <w:color w:val="000000" w:themeColor="text1"/>
          <w:sz w:val="24"/>
          <w:szCs w:val="24"/>
        </w:rPr>
        <w:t xml:space="preserve"> punktā noteiktā pārvaldes uzdevuma izpildei</w:t>
      </w:r>
      <w:r w:rsidR="008E4E1D" w:rsidRPr="000E2E38">
        <w:rPr>
          <w:color w:val="000000" w:themeColor="text1"/>
          <w:sz w:val="24"/>
          <w:szCs w:val="24"/>
        </w:rPr>
        <w:t>.</w:t>
      </w:r>
    </w:p>
    <w:p w:rsidR="00CC588D" w:rsidRPr="000E2E38" w:rsidRDefault="00CC588D" w:rsidP="00C950C4">
      <w:pPr>
        <w:pStyle w:val="tv2132"/>
        <w:spacing w:line="240" w:lineRule="auto"/>
        <w:jc w:val="both"/>
        <w:rPr>
          <w:color w:val="000000" w:themeColor="text1"/>
          <w:sz w:val="24"/>
          <w:szCs w:val="24"/>
        </w:rPr>
      </w:pPr>
    </w:p>
    <w:p w:rsidR="005C5529" w:rsidRPr="000E2E38" w:rsidRDefault="005C5529" w:rsidP="00C950C4">
      <w:pPr>
        <w:pStyle w:val="tv2132"/>
        <w:spacing w:line="240" w:lineRule="auto"/>
        <w:jc w:val="both"/>
        <w:rPr>
          <w:b/>
          <w:color w:val="000000" w:themeColor="text1"/>
          <w:sz w:val="24"/>
          <w:szCs w:val="24"/>
        </w:rPr>
      </w:pPr>
      <w:r w:rsidRPr="000E2E38">
        <w:rPr>
          <w:color w:val="000000" w:themeColor="text1"/>
          <w:sz w:val="24"/>
          <w:szCs w:val="24"/>
        </w:rPr>
        <w:t>2.</w:t>
      </w:r>
      <w:r w:rsidR="0084292B" w:rsidRPr="000E2E38">
        <w:rPr>
          <w:color w:val="000000" w:themeColor="text1"/>
          <w:sz w:val="24"/>
          <w:szCs w:val="24"/>
        </w:rPr>
        <w:t>3</w:t>
      </w:r>
      <w:r w:rsidRPr="000E2E38">
        <w:rPr>
          <w:color w:val="000000" w:themeColor="text1"/>
          <w:sz w:val="24"/>
          <w:szCs w:val="24"/>
        </w:rPr>
        <w:t>.</w:t>
      </w:r>
      <w:r w:rsidRPr="000E2E38">
        <w:rPr>
          <w:b/>
          <w:color w:val="000000" w:themeColor="text1"/>
          <w:sz w:val="24"/>
          <w:szCs w:val="24"/>
        </w:rPr>
        <w:t xml:space="preserve"> Biedrība:</w:t>
      </w:r>
    </w:p>
    <w:p w:rsidR="005C5529" w:rsidRPr="000E2E38" w:rsidRDefault="005C5529" w:rsidP="00C950C4">
      <w:pPr>
        <w:pStyle w:val="tv2132"/>
        <w:spacing w:line="240" w:lineRule="auto"/>
        <w:jc w:val="both"/>
        <w:rPr>
          <w:color w:val="000000" w:themeColor="text1"/>
          <w:sz w:val="24"/>
          <w:szCs w:val="24"/>
        </w:rPr>
      </w:pPr>
      <w:r w:rsidRPr="000E2E38">
        <w:rPr>
          <w:color w:val="000000" w:themeColor="text1"/>
          <w:sz w:val="24"/>
          <w:szCs w:val="24"/>
        </w:rPr>
        <w:t>2.</w:t>
      </w:r>
      <w:r w:rsidR="0084292B" w:rsidRPr="000E2E38">
        <w:rPr>
          <w:color w:val="000000" w:themeColor="text1"/>
          <w:sz w:val="24"/>
          <w:szCs w:val="24"/>
        </w:rPr>
        <w:t>3.</w:t>
      </w:r>
      <w:r w:rsidRPr="000E2E38">
        <w:rPr>
          <w:color w:val="000000" w:themeColor="text1"/>
          <w:sz w:val="24"/>
          <w:szCs w:val="24"/>
        </w:rPr>
        <w:t>1. nodrošina profesionālu, kvalitatīvu un normatīvajos aktos noteiktām prasībām atbilstošu šā Līguma 1.</w:t>
      </w:r>
      <w:r w:rsidR="000A2756" w:rsidRPr="000E2E38">
        <w:rPr>
          <w:color w:val="000000" w:themeColor="text1"/>
          <w:sz w:val="24"/>
          <w:szCs w:val="24"/>
        </w:rPr>
        <w:t>2.</w:t>
      </w:r>
      <w:r w:rsidRPr="000E2E38">
        <w:rPr>
          <w:color w:val="000000" w:themeColor="text1"/>
          <w:sz w:val="24"/>
          <w:szCs w:val="24"/>
        </w:rPr>
        <w:t xml:space="preserve"> punktā noteiktā Aprūpes mājās pakalpojuma sniegšanu personām, kuru dzīvesvieta ir deklarēta </w:t>
      </w:r>
      <w:r w:rsidR="00D62A86" w:rsidRPr="000E2E38">
        <w:rPr>
          <w:color w:val="000000" w:themeColor="text1"/>
          <w:sz w:val="24"/>
          <w:szCs w:val="24"/>
        </w:rPr>
        <w:t>Madonas</w:t>
      </w:r>
      <w:r w:rsidRPr="000E2E38">
        <w:rPr>
          <w:color w:val="000000" w:themeColor="text1"/>
          <w:sz w:val="24"/>
          <w:szCs w:val="24"/>
        </w:rPr>
        <w:t xml:space="preserve"> novada pašvaldības administratīvajā teritorijā;</w:t>
      </w:r>
    </w:p>
    <w:p w:rsidR="005C5529" w:rsidRPr="000E2E38" w:rsidRDefault="005C5529" w:rsidP="00C950C4">
      <w:pPr>
        <w:pStyle w:val="tv2132"/>
        <w:spacing w:line="240" w:lineRule="auto"/>
        <w:jc w:val="both"/>
        <w:rPr>
          <w:color w:val="000000" w:themeColor="text1"/>
          <w:sz w:val="24"/>
          <w:szCs w:val="24"/>
        </w:rPr>
      </w:pPr>
      <w:r w:rsidRPr="000E2E38">
        <w:rPr>
          <w:color w:val="000000" w:themeColor="text1"/>
          <w:sz w:val="24"/>
          <w:szCs w:val="24"/>
        </w:rPr>
        <w:t>2.</w:t>
      </w:r>
      <w:r w:rsidR="0084292B" w:rsidRPr="000E2E38">
        <w:rPr>
          <w:color w:val="000000" w:themeColor="text1"/>
          <w:sz w:val="24"/>
          <w:szCs w:val="24"/>
        </w:rPr>
        <w:t>3</w:t>
      </w:r>
      <w:r w:rsidRPr="000E2E38">
        <w:rPr>
          <w:color w:val="000000" w:themeColor="text1"/>
          <w:sz w:val="24"/>
          <w:szCs w:val="24"/>
        </w:rPr>
        <w:t xml:space="preserve">.2. nodrošina normatīvajos aktos noteikto obligāto </w:t>
      </w:r>
      <w:r w:rsidR="00BA50E9" w:rsidRPr="000E2E38">
        <w:rPr>
          <w:color w:val="000000" w:themeColor="text1"/>
          <w:sz w:val="24"/>
          <w:szCs w:val="24"/>
        </w:rPr>
        <w:t>prasību sociālo pakalpojumu sniedzējiem ievērošanu;</w:t>
      </w:r>
    </w:p>
    <w:p w:rsidR="00183D8E" w:rsidRPr="000E2E38" w:rsidRDefault="00183D8E" w:rsidP="00C950C4">
      <w:pPr>
        <w:pStyle w:val="tv2132"/>
        <w:spacing w:line="240" w:lineRule="auto"/>
        <w:jc w:val="both"/>
        <w:rPr>
          <w:color w:val="000000" w:themeColor="text1"/>
          <w:sz w:val="24"/>
          <w:szCs w:val="24"/>
        </w:rPr>
      </w:pPr>
      <w:r w:rsidRPr="000E2E38">
        <w:rPr>
          <w:color w:val="000000" w:themeColor="text1"/>
          <w:sz w:val="24"/>
          <w:szCs w:val="24"/>
        </w:rPr>
        <w:t>2.</w:t>
      </w:r>
      <w:r w:rsidR="0084292B" w:rsidRPr="000E2E38">
        <w:rPr>
          <w:color w:val="000000" w:themeColor="text1"/>
          <w:sz w:val="24"/>
          <w:szCs w:val="24"/>
        </w:rPr>
        <w:t>3</w:t>
      </w:r>
      <w:r w:rsidRPr="000E2E38">
        <w:rPr>
          <w:color w:val="000000" w:themeColor="text1"/>
          <w:sz w:val="24"/>
          <w:szCs w:val="24"/>
        </w:rPr>
        <w:t xml:space="preserve">.3. pastāvīgi un par saviem līdzekļiem uztur Aprūpes mājās pakalpojuma sniegšanai nepieciešamās iekārtas un aprīkojumu atbilstoši </w:t>
      </w:r>
      <w:r w:rsidR="000A2756" w:rsidRPr="000E2E38">
        <w:rPr>
          <w:color w:val="000000" w:themeColor="text1"/>
          <w:sz w:val="24"/>
          <w:szCs w:val="24"/>
        </w:rPr>
        <w:t>aprūpes mājās pakalpojuma veidam</w:t>
      </w:r>
      <w:r w:rsidRPr="000E2E38">
        <w:rPr>
          <w:color w:val="000000" w:themeColor="text1"/>
          <w:sz w:val="24"/>
          <w:szCs w:val="24"/>
        </w:rPr>
        <w:t>, apjomam un normatīvo aktu prasībām;</w:t>
      </w:r>
    </w:p>
    <w:p w:rsidR="00183D8E" w:rsidRPr="000E2E38" w:rsidRDefault="00183D8E" w:rsidP="00C950C4">
      <w:pPr>
        <w:pStyle w:val="tv2132"/>
        <w:spacing w:line="240" w:lineRule="auto"/>
        <w:jc w:val="both"/>
        <w:rPr>
          <w:color w:val="000000" w:themeColor="text1"/>
          <w:sz w:val="24"/>
          <w:szCs w:val="24"/>
        </w:rPr>
      </w:pPr>
      <w:r w:rsidRPr="000E2E38">
        <w:rPr>
          <w:color w:val="000000" w:themeColor="text1"/>
          <w:sz w:val="24"/>
          <w:szCs w:val="24"/>
        </w:rPr>
        <w:t>2.</w:t>
      </w:r>
      <w:r w:rsidR="0084292B" w:rsidRPr="000E2E38">
        <w:rPr>
          <w:color w:val="000000" w:themeColor="text1"/>
          <w:sz w:val="24"/>
          <w:szCs w:val="24"/>
        </w:rPr>
        <w:t>3</w:t>
      </w:r>
      <w:r w:rsidRPr="000E2E38">
        <w:rPr>
          <w:color w:val="000000" w:themeColor="text1"/>
          <w:sz w:val="24"/>
          <w:szCs w:val="24"/>
        </w:rPr>
        <w:t>.4. pastāvīgi slēdz ar</w:t>
      </w:r>
      <w:r w:rsidRPr="000E2E38">
        <w:rPr>
          <w:b/>
          <w:color w:val="000000" w:themeColor="text1"/>
          <w:sz w:val="24"/>
          <w:szCs w:val="24"/>
        </w:rPr>
        <w:t xml:space="preserve"> </w:t>
      </w:r>
      <w:r w:rsidR="000A2756" w:rsidRPr="000E2E38">
        <w:rPr>
          <w:b/>
          <w:color w:val="000000" w:themeColor="text1"/>
          <w:sz w:val="24"/>
          <w:szCs w:val="24"/>
        </w:rPr>
        <w:t>Biedrības</w:t>
      </w:r>
      <w:r w:rsidR="000A2756" w:rsidRPr="000E2E38">
        <w:rPr>
          <w:color w:val="000000" w:themeColor="text1"/>
          <w:sz w:val="24"/>
          <w:szCs w:val="24"/>
        </w:rPr>
        <w:t xml:space="preserve"> </w:t>
      </w:r>
      <w:r w:rsidRPr="000E2E38">
        <w:rPr>
          <w:color w:val="000000" w:themeColor="text1"/>
          <w:sz w:val="24"/>
          <w:szCs w:val="24"/>
        </w:rPr>
        <w:t>darbības nodrošināšanu saistītos līgumus, izvērtē sniegto Aprūpes mājās pakalpojum</w:t>
      </w:r>
      <w:r w:rsidR="000A2756" w:rsidRPr="000E2E38">
        <w:rPr>
          <w:color w:val="000000" w:themeColor="text1"/>
          <w:sz w:val="24"/>
          <w:szCs w:val="24"/>
        </w:rPr>
        <w:t>a</w:t>
      </w:r>
      <w:r w:rsidRPr="000E2E38">
        <w:rPr>
          <w:color w:val="000000" w:themeColor="text1"/>
          <w:sz w:val="24"/>
          <w:szCs w:val="24"/>
        </w:rPr>
        <w:t xml:space="preserve"> dažādošanas iespējas, lai nodrošinātu pēc iespējas augstākas kvalitātes </w:t>
      </w:r>
      <w:r w:rsidR="000A2756" w:rsidRPr="000E2E38">
        <w:rPr>
          <w:color w:val="000000" w:themeColor="text1"/>
          <w:sz w:val="24"/>
          <w:szCs w:val="24"/>
        </w:rPr>
        <w:t xml:space="preserve">pakalpojumu </w:t>
      </w:r>
      <w:r w:rsidR="00704FFA" w:rsidRPr="000E2E38">
        <w:rPr>
          <w:color w:val="000000" w:themeColor="text1"/>
          <w:sz w:val="24"/>
          <w:szCs w:val="24"/>
        </w:rPr>
        <w:t>Madonas</w:t>
      </w:r>
      <w:r w:rsidRPr="000E2E38">
        <w:rPr>
          <w:color w:val="000000" w:themeColor="text1"/>
          <w:sz w:val="24"/>
          <w:szCs w:val="24"/>
        </w:rPr>
        <w:t xml:space="preserve"> novada pašvaldības iedzīvotājiem;</w:t>
      </w:r>
    </w:p>
    <w:p w:rsidR="00183D8E" w:rsidRPr="000E2E38" w:rsidRDefault="00183D8E" w:rsidP="00C950C4">
      <w:pPr>
        <w:pStyle w:val="tv2132"/>
        <w:spacing w:line="240" w:lineRule="auto"/>
        <w:jc w:val="both"/>
        <w:rPr>
          <w:color w:val="000000" w:themeColor="text1"/>
          <w:sz w:val="24"/>
          <w:szCs w:val="24"/>
        </w:rPr>
      </w:pPr>
      <w:r w:rsidRPr="000E2E38">
        <w:rPr>
          <w:color w:val="000000" w:themeColor="text1"/>
          <w:sz w:val="24"/>
          <w:szCs w:val="24"/>
        </w:rPr>
        <w:t>2.</w:t>
      </w:r>
      <w:r w:rsidR="0084292B" w:rsidRPr="000E2E38">
        <w:rPr>
          <w:color w:val="000000" w:themeColor="text1"/>
          <w:sz w:val="24"/>
          <w:szCs w:val="24"/>
        </w:rPr>
        <w:t>3</w:t>
      </w:r>
      <w:r w:rsidRPr="000E2E38">
        <w:rPr>
          <w:color w:val="000000" w:themeColor="text1"/>
          <w:sz w:val="24"/>
          <w:szCs w:val="24"/>
        </w:rPr>
        <w:t xml:space="preserve">.5. </w:t>
      </w:r>
      <w:r w:rsidR="00E64C55" w:rsidRPr="000E2E38">
        <w:rPr>
          <w:color w:val="000000" w:themeColor="text1"/>
          <w:sz w:val="24"/>
          <w:szCs w:val="24"/>
        </w:rPr>
        <w:t>veic nepieciešamos pasākumus un piesaista finanšu līdzekļus un mantu no citām juridiskām un fiziskām personām atbilstoši normatīvajiem aktiem, kas reglamentē biedrību darbību, lai nodrošinātu kvalitatīvu un izmaksu ziņā konkurētspējīgu pārvaldes uzdevumu sniegšanu;</w:t>
      </w:r>
    </w:p>
    <w:p w:rsidR="00E64C55" w:rsidRPr="000E2E38" w:rsidRDefault="00E64C55" w:rsidP="00C950C4">
      <w:pPr>
        <w:pStyle w:val="tv2132"/>
        <w:spacing w:line="240" w:lineRule="auto"/>
        <w:jc w:val="both"/>
        <w:rPr>
          <w:color w:val="000000" w:themeColor="text1"/>
          <w:sz w:val="24"/>
          <w:szCs w:val="24"/>
        </w:rPr>
      </w:pPr>
      <w:r w:rsidRPr="000E2E38">
        <w:rPr>
          <w:color w:val="000000" w:themeColor="text1"/>
          <w:sz w:val="24"/>
          <w:szCs w:val="24"/>
        </w:rPr>
        <w:t>2.</w:t>
      </w:r>
      <w:r w:rsidR="0084292B" w:rsidRPr="000E2E38">
        <w:rPr>
          <w:color w:val="000000" w:themeColor="text1"/>
          <w:sz w:val="24"/>
          <w:szCs w:val="24"/>
        </w:rPr>
        <w:t>3</w:t>
      </w:r>
      <w:r w:rsidRPr="000E2E38">
        <w:rPr>
          <w:color w:val="000000" w:themeColor="text1"/>
          <w:sz w:val="24"/>
          <w:szCs w:val="24"/>
        </w:rPr>
        <w:t xml:space="preserve">.6. šajā Līgumā noteiktā kārtībā lūdz </w:t>
      </w:r>
      <w:r w:rsidRPr="000E2E38">
        <w:rPr>
          <w:b/>
          <w:color w:val="000000" w:themeColor="text1"/>
          <w:sz w:val="24"/>
          <w:szCs w:val="24"/>
        </w:rPr>
        <w:t>Pašvaldībai</w:t>
      </w:r>
      <w:r w:rsidRPr="000E2E38">
        <w:rPr>
          <w:color w:val="000000" w:themeColor="text1"/>
          <w:sz w:val="24"/>
          <w:szCs w:val="24"/>
        </w:rPr>
        <w:t xml:space="preserve"> piešķirt finanšu līdzekļus deleģēto pārvaldes uzdevumu kvalitatīvas izpildes nodrošināšanai;</w:t>
      </w:r>
    </w:p>
    <w:p w:rsidR="00E64C55" w:rsidRPr="000E2E38" w:rsidRDefault="00E64C55" w:rsidP="00C950C4">
      <w:pPr>
        <w:pStyle w:val="tv2132"/>
        <w:spacing w:line="240" w:lineRule="auto"/>
        <w:jc w:val="both"/>
        <w:rPr>
          <w:color w:val="000000" w:themeColor="text1"/>
          <w:sz w:val="24"/>
          <w:szCs w:val="24"/>
        </w:rPr>
      </w:pPr>
      <w:r w:rsidRPr="000E2E38">
        <w:rPr>
          <w:color w:val="000000" w:themeColor="text1"/>
          <w:sz w:val="24"/>
          <w:szCs w:val="24"/>
        </w:rPr>
        <w:t>2.</w:t>
      </w:r>
      <w:r w:rsidR="0084292B" w:rsidRPr="000E2E38">
        <w:rPr>
          <w:color w:val="000000" w:themeColor="text1"/>
          <w:sz w:val="24"/>
          <w:szCs w:val="24"/>
        </w:rPr>
        <w:t>3</w:t>
      </w:r>
      <w:r w:rsidRPr="000E2E38">
        <w:rPr>
          <w:color w:val="000000" w:themeColor="text1"/>
          <w:sz w:val="24"/>
          <w:szCs w:val="24"/>
        </w:rPr>
        <w:t>.7. var piedalīties Eiropas Savienības fondu un citu ārvalstu finanšu instrumentu projektu īstenošanā un īstenošanas rezultātā gūto labumu apsaimniekošanā un uzturēšanā, ja tas ir saistīts ar šā Līguma 1.</w:t>
      </w:r>
      <w:r w:rsidR="000A2756" w:rsidRPr="000E2E38">
        <w:rPr>
          <w:color w:val="000000" w:themeColor="text1"/>
          <w:sz w:val="24"/>
          <w:szCs w:val="24"/>
        </w:rPr>
        <w:t>1.</w:t>
      </w:r>
      <w:r w:rsidRPr="000E2E38">
        <w:rPr>
          <w:color w:val="000000" w:themeColor="text1"/>
          <w:sz w:val="24"/>
          <w:szCs w:val="24"/>
        </w:rPr>
        <w:t xml:space="preserve"> punktā noteikt</w:t>
      </w:r>
      <w:r w:rsidR="000A2756" w:rsidRPr="000E2E38">
        <w:rPr>
          <w:color w:val="000000" w:themeColor="text1"/>
          <w:sz w:val="24"/>
          <w:szCs w:val="24"/>
        </w:rPr>
        <w:t>ā</w:t>
      </w:r>
      <w:r w:rsidRPr="000E2E38">
        <w:rPr>
          <w:color w:val="000000" w:themeColor="text1"/>
          <w:sz w:val="24"/>
          <w:szCs w:val="24"/>
        </w:rPr>
        <w:t xml:space="preserve"> deleģēt</w:t>
      </w:r>
      <w:r w:rsidR="000A2756" w:rsidRPr="000E2E38">
        <w:rPr>
          <w:color w:val="000000" w:themeColor="text1"/>
          <w:sz w:val="24"/>
          <w:szCs w:val="24"/>
        </w:rPr>
        <w:t>ā</w:t>
      </w:r>
      <w:r w:rsidRPr="000E2E38">
        <w:rPr>
          <w:color w:val="000000" w:themeColor="text1"/>
          <w:sz w:val="24"/>
          <w:szCs w:val="24"/>
        </w:rPr>
        <w:t xml:space="preserve"> pārvaldes uzdevum</w:t>
      </w:r>
      <w:r w:rsidR="000A2756" w:rsidRPr="000E2E38">
        <w:rPr>
          <w:color w:val="000000" w:themeColor="text1"/>
          <w:sz w:val="24"/>
          <w:szCs w:val="24"/>
        </w:rPr>
        <w:t>a</w:t>
      </w:r>
      <w:r w:rsidRPr="000E2E38">
        <w:rPr>
          <w:color w:val="000000" w:themeColor="text1"/>
          <w:sz w:val="24"/>
          <w:szCs w:val="24"/>
        </w:rPr>
        <w:t xml:space="preserve"> izpildi, ir atbilstoši normatīvo aktu prasībām un </w:t>
      </w:r>
      <w:r w:rsidRPr="000E2E38">
        <w:rPr>
          <w:b/>
          <w:color w:val="000000" w:themeColor="text1"/>
          <w:sz w:val="24"/>
          <w:szCs w:val="24"/>
        </w:rPr>
        <w:t xml:space="preserve">Pašvaldība </w:t>
      </w:r>
      <w:r w:rsidRPr="000E2E38">
        <w:rPr>
          <w:color w:val="000000" w:themeColor="text1"/>
          <w:sz w:val="24"/>
          <w:szCs w:val="24"/>
        </w:rPr>
        <w:t>nav lēmusi citādi;</w:t>
      </w:r>
    </w:p>
    <w:p w:rsidR="00E64C55" w:rsidRPr="000E2E38" w:rsidRDefault="00E64C55" w:rsidP="00C950C4">
      <w:pPr>
        <w:pStyle w:val="tv2132"/>
        <w:spacing w:line="240" w:lineRule="auto"/>
        <w:jc w:val="both"/>
        <w:rPr>
          <w:color w:val="000000" w:themeColor="text1"/>
          <w:sz w:val="24"/>
          <w:szCs w:val="24"/>
        </w:rPr>
      </w:pPr>
      <w:r w:rsidRPr="000E2E38">
        <w:rPr>
          <w:color w:val="000000" w:themeColor="text1"/>
          <w:sz w:val="24"/>
          <w:szCs w:val="24"/>
        </w:rPr>
        <w:lastRenderedPageBreak/>
        <w:t>2.</w:t>
      </w:r>
      <w:r w:rsidR="0084292B" w:rsidRPr="000E2E38">
        <w:rPr>
          <w:color w:val="000000" w:themeColor="text1"/>
          <w:sz w:val="24"/>
          <w:szCs w:val="24"/>
        </w:rPr>
        <w:t>3</w:t>
      </w:r>
      <w:r w:rsidRPr="000E2E38">
        <w:rPr>
          <w:color w:val="000000" w:themeColor="text1"/>
          <w:sz w:val="24"/>
          <w:szCs w:val="24"/>
        </w:rPr>
        <w:t>.8. sadarbojas ar citām valsts un pašvaldību iestādēm, kā arī nevalstiskajām organizācijām normatīvajos aktos noteiktajā kārtībā.</w:t>
      </w:r>
    </w:p>
    <w:p w:rsidR="00E64C55" w:rsidRPr="000E2E38" w:rsidRDefault="00E64C55" w:rsidP="00C950C4">
      <w:pPr>
        <w:pStyle w:val="tv2132"/>
        <w:spacing w:line="240" w:lineRule="auto"/>
        <w:jc w:val="both"/>
        <w:rPr>
          <w:color w:val="000000" w:themeColor="text1"/>
          <w:sz w:val="24"/>
          <w:szCs w:val="24"/>
        </w:rPr>
      </w:pPr>
    </w:p>
    <w:p w:rsidR="00C80E24" w:rsidRPr="000E2E38" w:rsidRDefault="00E64C55" w:rsidP="00E64C55">
      <w:pPr>
        <w:pStyle w:val="tv2132"/>
        <w:spacing w:line="240" w:lineRule="auto"/>
        <w:jc w:val="center"/>
        <w:rPr>
          <w:b/>
          <w:color w:val="000000" w:themeColor="text1"/>
          <w:sz w:val="24"/>
          <w:szCs w:val="24"/>
        </w:rPr>
      </w:pPr>
      <w:r w:rsidRPr="000E2E38">
        <w:rPr>
          <w:b/>
          <w:color w:val="000000" w:themeColor="text1"/>
          <w:sz w:val="24"/>
          <w:szCs w:val="24"/>
        </w:rPr>
        <w:t>III</w:t>
      </w:r>
      <w:r w:rsidR="00BF4AA7" w:rsidRPr="000E2E38">
        <w:rPr>
          <w:b/>
          <w:color w:val="000000" w:themeColor="text1"/>
          <w:sz w:val="24"/>
          <w:szCs w:val="24"/>
        </w:rPr>
        <w:t>.</w:t>
      </w:r>
      <w:r w:rsidRPr="000E2E38">
        <w:rPr>
          <w:b/>
          <w:color w:val="000000" w:themeColor="text1"/>
          <w:sz w:val="24"/>
          <w:szCs w:val="24"/>
        </w:rPr>
        <w:t xml:space="preserve"> Savstarpējo norēķinu kārtība un finanšu resursu</w:t>
      </w:r>
    </w:p>
    <w:p w:rsidR="00E64C55" w:rsidRPr="000E2E38" w:rsidRDefault="00E64C55" w:rsidP="00E64C55">
      <w:pPr>
        <w:pStyle w:val="tv2132"/>
        <w:spacing w:line="240" w:lineRule="auto"/>
        <w:jc w:val="center"/>
        <w:rPr>
          <w:b/>
          <w:color w:val="000000" w:themeColor="text1"/>
          <w:sz w:val="24"/>
          <w:szCs w:val="24"/>
        </w:rPr>
      </w:pPr>
      <w:r w:rsidRPr="000E2E38">
        <w:rPr>
          <w:b/>
          <w:color w:val="000000" w:themeColor="text1"/>
          <w:sz w:val="24"/>
          <w:szCs w:val="24"/>
        </w:rPr>
        <w:t xml:space="preserve"> piešķiršanas noteikumi</w:t>
      </w:r>
    </w:p>
    <w:p w:rsidR="00C80E24" w:rsidRPr="000E2E38" w:rsidRDefault="00C80E24" w:rsidP="00C80E24">
      <w:pPr>
        <w:pStyle w:val="tv2132"/>
        <w:spacing w:line="240" w:lineRule="auto"/>
        <w:jc w:val="both"/>
        <w:rPr>
          <w:b/>
          <w:color w:val="000000" w:themeColor="text1"/>
          <w:sz w:val="24"/>
          <w:szCs w:val="24"/>
        </w:rPr>
      </w:pPr>
    </w:p>
    <w:p w:rsidR="00CC588D" w:rsidRPr="000E2E38" w:rsidRDefault="00C80E24" w:rsidP="00CC588D">
      <w:pPr>
        <w:pStyle w:val="tv2132"/>
        <w:spacing w:line="240" w:lineRule="auto"/>
        <w:jc w:val="both"/>
        <w:rPr>
          <w:color w:val="000000" w:themeColor="text1"/>
          <w:sz w:val="24"/>
          <w:szCs w:val="24"/>
        </w:rPr>
      </w:pPr>
      <w:r w:rsidRPr="000E2E38">
        <w:rPr>
          <w:color w:val="000000" w:themeColor="text1"/>
          <w:sz w:val="24"/>
          <w:szCs w:val="24"/>
        </w:rPr>
        <w:t>3.1.</w:t>
      </w:r>
      <w:r w:rsidRPr="000E2E38">
        <w:rPr>
          <w:b/>
          <w:color w:val="000000" w:themeColor="text1"/>
          <w:sz w:val="24"/>
          <w:szCs w:val="24"/>
        </w:rPr>
        <w:t xml:space="preserve"> Pašvaldība </w:t>
      </w:r>
      <w:r w:rsidRPr="000E2E38">
        <w:rPr>
          <w:color w:val="000000" w:themeColor="text1"/>
          <w:sz w:val="24"/>
          <w:szCs w:val="24"/>
        </w:rPr>
        <w:t>piešķir</w:t>
      </w:r>
      <w:r w:rsidRPr="000E2E38">
        <w:rPr>
          <w:b/>
          <w:color w:val="000000" w:themeColor="text1"/>
          <w:sz w:val="24"/>
          <w:szCs w:val="24"/>
        </w:rPr>
        <w:t xml:space="preserve"> Biedrībai</w:t>
      </w:r>
      <w:r w:rsidRPr="000E2E38">
        <w:rPr>
          <w:color w:val="000000" w:themeColor="text1"/>
          <w:sz w:val="24"/>
          <w:szCs w:val="24"/>
        </w:rPr>
        <w:t xml:space="preserve"> finansējumu pārvaldes uzdevuma īstenošanai </w:t>
      </w:r>
      <w:r w:rsidR="00CC588D" w:rsidRPr="000E2E38">
        <w:rPr>
          <w:color w:val="000000" w:themeColor="text1"/>
          <w:sz w:val="24"/>
          <w:szCs w:val="24"/>
        </w:rPr>
        <w:t>saskaņā ar šā līguma pielikumu.</w:t>
      </w:r>
    </w:p>
    <w:p w:rsidR="00CC588D" w:rsidRPr="000E2E38" w:rsidRDefault="00CC588D" w:rsidP="00CC588D">
      <w:pPr>
        <w:pStyle w:val="tv2132"/>
        <w:spacing w:line="240" w:lineRule="auto"/>
        <w:jc w:val="both"/>
        <w:rPr>
          <w:color w:val="000000" w:themeColor="text1"/>
          <w:sz w:val="24"/>
          <w:szCs w:val="24"/>
        </w:rPr>
      </w:pPr>
      <w:r w:rsidRPr="000E2E38">
        <w:rPr>
          <w:color w:val="000000" w:themeColor="text1"/>
          <w:sz w:val="24"/>
          <w:szCs w:val="24"/>
        </w:rPr>
        <w:t xml:space="preserve">3.2. Gadījumā, ja aprūpējamais ir </w:t>
      </w:r>
      <w:proofErr w:type="spellStart"/>
      <w:r w:rsidRPr="000E2E38">
        <w:rPr>
          <w:color w:val="000000" w:themeColor="text1"/>
          <w:sz w:val="24"/>
          <w:szCs w:val="24"/>
        </w:rPr>
        <w:t>pēcoperācijas</w:t>
      </w:r>
      <w:proofErr w:type="spellEnd"/>
      <w:r w:rsidRPr="000E2E38">
        <w:rPr>
          <w:color w:val="000000" w:themeColor="text1"/>
          <w:sz w:val="24"/>
          <w:szCs w:val="24"/>
        </w:rPr>
        <w:t xml:space="preserve"> vai citā smagā stāvoklī un aprūpes apjoms</w:t>
      </w:r>
      <w:r w:rsidR="00704FFA" w:rsidRPr="000E2E38">
        <w:rPr>
          <w:color w:val="000000" w:themeColor="text1"/>
          <w:sz w:val="24"/>
          <w:szCs w:val="24"/>
        </w:rPr>
        <w:t xml:space="preserve"> </w:t>
      </w:r>
      <w:r w:rsidRPr="000E2E38">
        <w:rPr>
          <w:color w:val="000000" w:themeColor="text1"/>
          <w:sz w:val="24"/>
          <w:szCs w:val="24"/>
        </w:rPr>
        <w:t xml:space="preserve">pārsniedz </w:t>
      </w:r>
      <w:r w:rsidR="00D247D8" w:rsidRPr="000E2E38">
        <w:rPr>
          <w:color w:val="000000" w:themeColor="text1"/>
          <w:sz w:val="24"/>
          <w:szCs w:val="24"/>
        </w:rPr>
        <w:t>40 stundas mēnesī</w:t>
      </w:r>
      <w:r w:rsidRPr="000E2E38">
        <w:rPr>
          <w:color w:val="000000" w:themeColor="text1"/>
          <w:sz w:val="24"/>
          <w:szCs w:val="24"/>
        </w:rPr>
        <w:t xml:space="preserve"> uz </w:t>
      </w:r>
      <w:r w:rsidR="008A6197" w:rsidRPr="000E2E38">
        <w:rPr>
          <w:color w:val="000000" w:themeColor="text1"/>
          <w:sz w:val="24"/>
          <w:szCs w:val="24"/>
        </w:rPr>
        <w:t>aprūpējamo</w:t>
      </w:r>
      <w:r w:rsidRPr="000E2E38">
        <w:rPr>
          <w:color w:val="000000" w:themeColor="text1"/>
          <w:sz w:val="24"/>
          <w:szCs w:val="24"/>
        </w:rPr>
        <w:t xml:space="preserve">, </w:t>
      </w:r>
      <w:r w:rsidR="00BF4AA7" w:rsidRPr="000E2E38">
        <w:rPr>
          <w:b/>
          <w:color w:val="000000" w:themeColor="text1"/>
          <w:sz w:val="24"/>
          <w:szCs w:val="24"/>
        </w:rPr>
        <w:t xml:space="preserve">Pašvaldības </w:t>
      </w:r>
      <w:r w:rsidR="00BF4AA7" w:rsidRPr="000E2E38">
        <w:rPr>
          <w:color w:val="000000" w:themeColor="text1"/>
          <w:sz w:val="24"/>
          <w:szCs w:val="24"/>
        </w:rPr>
        <w:t>Sociālais dienests paaugstina maksu</w:t>
      </w:r>
      <w:r w:rsidR="00CF0D97" w:rsidRPr="000E2E38">
        <w:rPr>
          <w:color w:val="000000" w:themeColor="text1"/>
          <w:sz w:val="24"/>
          <w:szCs w:val="24"/>
        </w:rPr>
        <w:t xml:space="preserve"> par aprūpes mājās pakalpojumu</w:t>
      </w:r>
      <w:r w:rsidR="00BF4AA7" w:rsidRPr="000E2E38">
        <w:rPr>
          <w:color w:val="000000" w:themeColor="text1"/>
          <w:sz w:val="24"/>
          <w:szCs w:val="24"/>
        </w:rPr>
        <w:t xml:space="preserve"> atbilstoši </w:t>
      </w:r>
      <w:r w:rsidR="00BF4AA7" w:rsidRPr="000E2E38">
        <w:rPr>
          <w:b/>
          <w:color w:val="000000" w:themeColor="text1"/>
          <w:sz w:val="24"/>
          <w:szCs w:val="24"/>
        </w:rPr>
        <w:t>Biedrības</w:t>
      </w:r>
      <w:r w:rsidR="00BF4AA7" w:rsidRPr="000E2E38">
        <w:rPr>
          <w:color w:val="000000" w:themeColor="text1"/>
          <w:sz w:val="24"/>
          <w:szCs w:val="24"/>
        </w:rPr>
        <w:t xml:space="preserve"> iesniegtajam finanšu pamatojumam</w:t>
      </w:r>
      <w:r w:rsidRPr="000E2E38">
        <w:rPr>
          <w:color w:val="000000" w:themeColor="text1"/>
          <w:sz w:val="24"/>
          <w:szCs w:val="24"/>
        </w:rPr>
        <w:t xml:space="preserve">, nepārsniedzot </w:t>
      </w:r>
      <w:r w:rsidR="00EA6D0F" w:rsidRPr="000E2E38">
        <w:rPr>
          <w:color w:val="000000" w:themeColor="text1"/>
          <w:sz w:val="24"/>
          <w:szCs w:val="24"/>
        </w:rPr>
        <w:t>6,</w:t>
      </w:r>
      <w:r w:rsidR="00920803" w:rsidRPr="000E2E38">
        <w:rPr>
          <w:color w:val="000000" w:themeColor="text1"/>
          <w:sz w:val="24"/>
          <w:szCs w:val="24"/>
        </w:rPr>
        <w:t>90</w:t>
      </w:r>
      <w:r w:rsidRPr="000E2E38">
        <w:rPr>
          <w:color w:val="000000" w:themeColor="text1"/>
          <w:sz w:val="24"/>
          <w:szCs w:val="24"/>
        </w:rPr>
        <w:t xml:space="preserve"> eiro par 1h.</w:t>
      </w:r>
    </w:p>
    <w:p w:rsidR="00BF4AA7" w:rsidRPr="000E2E38" w:rsidRDefault="00BF4AA7" w:rsidP="00CC588D">
      <w:pPr>
        <w:pStyle w:val="tv2132"/>
        <w:spacing w:line="240" w:lineRule="auto"/>
        <w:jc w:val="both"/>
        <w:rPr>
          <w:color w:val="000000" w:themeColor="text1"/>
          <w:sz w:val="24"/>
          <w:szCs w:val="24"/>
        </w:rPr>
      </w:pPr>
      <w:r w:rsidRPr="000E2E38">
        <w:rPr>
          <w:color w:val="000000" w:themeColor="text1"/>
          <w:sz w:val="24"/>
          <w:szCs w:val="24"/>
        </w:rPr>
        <w:t>3.3. Deleģētā pārvaldes uzdevuma izmaks</w:t>
      </w:r>
      <w:r w:rsidR="00EA6D0F" w:rsidRPr="000E2E38">
        <w:rPr>
          <w:color w:val="000000" w:themeColor="text1"/>
          <w:sz w:val="24"/>
          <w:szCs w:val="24"/>
        </w:rPr>
        <w:t>as tiek pārskatītas</w:t>
      </w:r>
      <w:r w:rsidRPr="000E2E38">
        <w:rPr>
          <w:color w:val="000000" w:themeColor="text1"/>
          <w:sz w:val="24"/>
          <w:szCs w:val="24"/>
        </w:rPr>
        <w:t xml:space="preserve"> ikgadēji</w:t>
      </w:r>
      <w:r w:rsidR="00EA6D0F" w:rsidRPr="000E2E38">
        <w:rPr>
          <w:color w:val="000000" w:themeColor="text1"/>
          <w:sz w:val="24"/>
          <w:szCs w:val="24"/>
        </w:rPr>
        <w:t>,</w:t>
      </w:r>
      <w:r w:rsidRPr="000E2E38">
        <w:rPr>
          <w:color w:val="000000" w:themeColor="text1"/>
          <w:sz w:val="24"/>
          <w:szCs w:val="24"/>
        </w:rPr>
        <w:t xml:space="preserve"> pamatojoties uz </w:t>
      </w:r>
      <w:r w:rsidRPr="000E2E38">
        <w:rPr>
          <w:b/>
          <w:color w:val="000000" w:themeColor="text1"/>
          <w:sz w:val="24"/>
          <w:szCs w:val="24"/>
        </w:rPr>
        <w:t>Biedrības</w:t>
      </w:r>
      <w:r w:rsidRPr="000E2E38">
        <w:rPr>
          <w:color w:val="000000" w:themeColor="text1"/>
          <w:sz w:val="24"/>
          <w:szCs w:val="24"/>
        </w:rPr>
        <w:t xml:space="preserve"> </w:t>
      </w:r>
      <w:r w:rsidR="00EA6D0F" w:rsidRPr="000E2E38">
        <w:rPr>
          <w:color w:val="000000" w:themeColor="text1"/>
          <w:sz w:val="24"/>
          <w:szCs w:val="24"/>
        </w:rPr>
        <w:t xml:space="preserve">līdz 1. </w:t>
      </w:r>
      <w:r w:rsidR="00D247D8" w:rsidRPr="000E2E38">
        <w:rPr>
          <w:color w:val="000000" w:themeColor="text1"/>
          <w:sz w:val="24"/>
          <w:szCs w:val="24"/>
        </w:rPr>
        <w:t>septembrim</w:t>
      </w:r>
      <w:r w:rsidR="00EA6D0F" w:rsidRPr="000E2E38">
        <w:rPr>
          <w:color w:val="000000" w:themeColor="text1"/>
          <w:sz w:val="24"/>
          <w:szCs w:val="24"/>
        </w:rPr>
        <w:t xml:space="preserve"> </w:t>
      </w:r>
      <w:r w:rsidRPr="000E2E38">
        <w:rPr>
          <w:color w:val="000000" w:themeColor="text1"/>
          <w:sz w:val="24"/>
          <w:szCs w:val="24"/>
        </w:rPr>
        <w:t>iesniegto finanšu pamatojumu.</w:t>
      </w:r>
    </w:p>
    <w:p w:rsidR="00CC588D" w:rsidRPr="000E2E38" w:rsidRDefault="00CC588D" w:rsidP="00CC588D">
      <w:pPr>
        <w:pStyle w:val="tv2132"/>
        <w:spacing w:line="240" w:lineRule="auto"/>
        <w:jc w:val="both"/>
        <w:rPr>
          <w:color w:val="000000" w:themeColor="text1"/>
          <w:sz w:val="24"/>
          <w:szCs w:val="24"/>
        </w:rPr>
      </w:pPr>
    </w:p>
    <w:p w:rsidR="00C80E24" w:rsidRPr="000E2E38" w:rsidRDefault="00C80E24" w:rsidP="00C80E24">
      <w:pPr>
        <w:pStyle w:val="tv2132"/>
        <w:spacing w:line="240" w:lineRule="auto"/>
        <w:jc w:val="both"/>
        <w:rPr>
          <w:color w:val="000000" w:themeColor="text1"/>
          <w:sz w:val="24"/>
          <w:szCs w:val="24"/>
        </w:rPr>
      </w:pPr>
      <w:r w:rsidRPr="000E2E38">
        <w:rPr>
          <w:color w:val="000000" w:themeColor="text1"/>
          <w:sz w:val="24"/>
          <w:szCs w:val="24"/>
        </w:rPr>
        <w:t>3.</w:t>
      </w:r>
      <w:r w:rsidR="00BF4AA7" w:rsidRPr="000E2E38">
        <w:rPr>
          <w:color w:val="000000" w:themeColor="text1"/>
          <w:sz w:val="24"/>
          <w:szCs w:val="24"/>
        </w:rPr>
        <w:t>4</w:t>
      </w:r>
      <w:r w:rsidRPr="000E2E38">
        <w:rPr>
          <w:color w:val="000000" w:themeColor="text1"/>
          <w:sz w:val="24"/>
          <w:szCs w:val="24"/>
        </w:rPr>
        <w:t>.</w:t>
      </w:r>
      <w:r w:rsidRPr="000E2E38">
        <w:rPr>
          <w:b/>
          <w:color w:val="000000" w:themeColor="text1"/>
          <w:sz w:val="24"/>
          <w:szCs w:val="24"/>
        </w:rPr>
        <w:t xml:space="preserve"> Biedrība Pašvaldībai </w:t>
      </w:r>
      <w:r w:rsidRPr="000E2E38">
        <w:rPr>
          <w:color w:val="000000" w:themeColor="text1"/>
          <w:sz w:val="24"/>
          <w:szCs w:val="24"/>
        </w:rPr>
        <w:t xml:space="preserve">sniedz atskaites un pārskatus par iedalītā finansējuma izlietojumu. </w:t>
      </w:r>
    </w:p>
    <w:p w:rsidR="00C80E24" w:rsidRPr="000E2E38" w:rsidRDefault="00BF4AA7" w:rsidP="00C80E24">
      <w:pPr>
        <w:pStyle w:val="tv2132"/>
        <w:spacing w:line="240" w:lineRule="auto"/>
        <w:jc w:val="both"/>
        <w:rPr>
          <w:color w:val="000000" w:themeColor="text1"/>
          <w:sz w:val="24"/>
          <w:szCs w:val="24"/>
        </w:rPr>
      </w:pPr>
      <w:r w:rsidRPr="000E2E38">
        <w:rPr>
          <w:color w:val="000000" w:themeColor="text1"/>
          <w:sz w:val="24"/>
          <w:szCs w:val="24"/>
        </w:rPr>
        <w:t>3.5</w:t>
      </w:r>
      <w:r w:rsidR="00C80E24" w:rsidRPr="000E2E38">
        <w:rPr>
          <w:color w:val="000000" w:themeColor="text1"/>
          <w:sz w:val="24"/>
          <w:szCs w:val="24"/>
        </w:rPr>
        <w:t xml:space="preserve">. </w:t>
      </w:r>
      <w:r w:rsidR="00C80E24" w:rsidRPr="000E2E38">
        <w:rPr>
          <w:b/>
          <w:color w:val="000000" w:themeColor="text1"/>
          <w:sz w:val="24"/>
          <w:szCs w:val="24"/>
        </w:rPr>
        <w:t>Pašvaldība</w:t>
      </w:r>
      <w:r w:rsidR="00C80E24" w:rsidRPr="000E2E38">
        <w:rPr>
          <w:color w:val="000000" w:themeColor="text1"/>
          <w:sz w:val="24"/>
          <w:szCs w:val="24"/>
        </w:rPr>
        <w:t xml:space="preserve"> ne retāk kā reizi gadā veic pārbaudes par </w:t>
      </w:r>
      <w:r w:rsidR="00C80E24" w:rsidRPr="000E2E38">
        <w:rPr>
          <w:b/>
          <w:color w:val="000000" w:themeColor="text1"/>
          <w:sz w:val="24"/>
          <w:szCs w:val="24"/>
        </w:rPr>
        <w:t>Biedrībai</w:t>
      </w:r>
      <w:r w:rsidR="00490FA9" w:rsidRPr="000E2E38">
        <w:rPr>
          <w:b/>
          <w:color w:val="000000" w:themeColor="text1"/>
          <w:sz w:val="24"/>
          <w:szCs w:val="24"/>
        </w:rPr>
        <w:t xml:space="preserve"> </w:t>
      </w:r>
      <w:r w:rsidR="00490FA9" w:rsidRPr="000E2E38">
        <w:rPr>
          <w:color w:val="000000" w:themeColor="text1"/>
          <w:sz w:val="24"/>
          <w:szCs w:val="24"/>
        </w:rPr>
        <w:t>iedalīto finanšu līdzekļu izlietojumu un atbilstību piešķiršanas mērķiem. Ja piešķirtie finanšu</w:t>
      </w:r>
      <w:proofErr w:type="gramStart"/>
      <w:r w:rsidR="00490FA9" w:rsidRPr="000E2E38">
        <w:rPr>
          <w:color w:val="000000" w:themeColor="text1"/>
          <w:sz w:val="24"/>
          <w:szCs w:val="24"/>
        </w:rPr>
        <w:t xml:space="preserve">  </w:t>
      </w:r>
      <w:proofErr w:type="gramEnd"/>
      <w:r w:rsidR="00490FA9" w:rsidRPr="000E2E38">
        <w:rPr>
          <w:color w:val="000000" w:themeColor="text1"/>
          <w:sz w:val="24"/>
          <w:szCs w:val="24"/>
        </w:rPr>
        <w:t xml:space="preserve">līdzekļi pilnībā vai daļēji nav izlietoti atbilstoši piešķiršanas mērķiem, </w:t>
      </w:r>
      <w:r w:rsidR="00490FA9" w:rsidRPr="000E2E38">
        <w:rPr>
          <w:b/>
          <w:color w:val="000000" w:themeColor="text1"/>
          <w:sz w:val="24"/>
          <w:szCs w:val="24"/>
        </w:rPr>
        <w:t>Biedrība</w:t>
      </w:r>
      <w:r w:rsidR="00366F6B" w:rsidRPr="000E2E38">
        <w:rPr>
          <w:b/>
          <w:color w:val="000000" w:themeColor="text1"/>
          <w:sz w:val="24"/>
          <w:szCs w:val="24"/>
        </w:rPr>
        <w:t xml:space="preserve"> </w:t>
      </w:r>
      <w:r w:rsidR="00366F6B" w:rsidRPr="000E2E38">
        <w:rPr>
          <w:color w:val="000000" w:themeColor="text1"/>
          <w:sz w:val="24"/>
          <w:szCs w:val="24"/>
        </w:rPr>
        <w:t xml:space="preserve">tos pilnībā vai daļēji atmaksā pašvaldības budžetā attiecīgajā saimnieciskajā gadā. Ja finanšu līdzekļu atmaksa saimnieciskā gada ietvaros būtiski apdraud kvalitatīvu pārvaldes uzdevumu nodrošināšanu </w:t>
      </w:r>
      <w:r w:rsidR="00704FFA" w:rsidRPr="000E2E38">
        <w:rPr>
          <w:color w:val="000000" w:themeColor="text1"/>
          <w:sz w:val="24"/>
          <w:szCs w:val="24"/>
        </w:rPr>
        <w:t>Madonas</w:t>
      </w:r>
      <w:r w:rsidR="00366F6B" w:rsidRPr="000E2E38">
        <w:rPr>
          <w:color w:val="000000" w:themeColor="text1"/>
          <w:sz w:val="24"/>
          <w:szCs w:val="24"/>
        </w:rPr>
        <w:t xml:space="preserve"> novada iedzīvotājiem, </w:t>
      </w:r>
      <w:r w:rsidR="00366F6B" w:rsidRPr="000E2E38">
        <w:rPr>
          <w:b/>
          <w:color w:val="000000" w:themeColor="text1"/>
          <w:sz w:val="24"/>
          <w:szCs w:val="24"/>
        </w:rPr>
        <w:t>Pašvaldība</w:t>
      </w:r>
      <w:r w:rsidR="00366F6B" w:rsidRPr="000E2E38">
        <w:rPr>
          <w:color w:val="000000" w:themeColor="text1"/>
          <w:sz w:val="24"/>
          <w:szCs w:val="24"/>
        </w:rPr>
        <w:t xml:space="preserve"> var slēgt vienošanos par finanšu līdzekļu atmaksu ilgākā laika periodā.</w:t>
      </w:r>
    </w:p>
    <w:p w:rsidR="00366F6B" w:rsidRPr="000E2E38" w:rsidRDefault="00BF4AA7" w:rsidP="00C80E24">
      <w:pPr>
        <w:pStyle w:val="tv2132"/>
        <w:spacing w:line="240" w:lineRule="auto"/>
        <w:jc w:val="both"/>
        <w:rPr>
          <w:color w:val="000000" w:themeColor="text1"/>
          <w:sz w:val="24"/>
          <w:szCs w:val="24"/>
        </w:rPr>
      </w:pPr>
      <w:r w:rsidRPr="000E2E38">
        <w:rPr>
          <w:color w:val="000000" w:themeColor="text1"/>
          <w:sz w:val="24"/>
          <w:szCs w:val="24"/>
        </w:rPr>
        <w:t xml:space="preserve">3.6. </w:t>
      </w:r>
      <w:r w:rsidR="007D5E0A" w:rsidRPr="000E2E38">
        <w:rPr>
          <w:b/>
          <w:color w:val="000000" w:themeColor="text1"/>
          <w:sz w:val="24"/>
          <w:szCs w:val="24"/>
        </w:rPr>
        <w:t>Biedrība</w:t>
      </w:r>
      <w:r w:rsidR="007D5E0A" w:rsidRPr="000E2E38">
        <w:rPr>
          <w:color w:val="000000" w:themeColor="text1"/>
          <w:sz w:val="24"/>
          <w:szCs w:val="24"/>
        </w:rPr>
        <w:t xml:space="preserve"> reizi mēnesī, līdz 10. (desmitajam) datumam, sniedz </w:t>
      </w:r>
      <w:r w:rsidR="007D5E0A" w:rsidRPr="000E2E38">
        <w:rPr>
          <w:b/>
          <w:color w:val="000000" w:themeColor="text1"/>
          <w:sz w:val="24"/>
          <w:szCs w:val="24"/>
        </w:rPr>
        <w:t xml:space="preserve">Pašvaldības </w:t>
      </w:r>
      <w:r w:rsidRPr="000E2E38">
        <w:rPr>
          <w:color w:val="000000" w:themeColor="text1"/>
          <w:sz w:val="24"/>
          <w:szCs w:val="24"/>
        </w:rPr>
        <w:t>Sociālajam dienestam</w:t>
      </w:r>
      <w:r w:rsidR="007D5E0A" w:rsidRPr="000E2E38">
        <w:rPr>
          <w:color w:val="000000" w:themeColor="text1"/>
          <w:sz w:val="24"/>
          <w:szCs w:val="24"/>
        </w:rPr>
        <w:t xml:space="preserve"> informāciju par personām, kas iepriek</w:t>
      </w:r>
      <w:r w:rsidR="00241882" w:rsidRPr="000E2E38">
        <w:rPr>
          <w:color w:val="000000" w:themeColor="text1"/>
          <w:sz w:val="24"/>
          <w:szCs w:val="24"/>
        </w:rPr>
        <w:t xml:space="preserve">šējā mēnesī saņēmušas </w:t>
      </w:r>
      <w:r w:rsidR="00D247D8" w:rsidRPr="000E2E38">
        <w:rPr>
          <w:color w:val="000000" w:themeColor="text1"/>
          <w:sz w:val="24"/>
          <w:szCs w:val="24"/>
        </w:rPr>
        <w:t>Aprūpes mājās pakalpojumu</w:t>
      </w:r>
      <w:r w:rsidR="00901C2F" w:rsidRPr="000E2E38">
        <w:rPr>
          <w:color w:val="000000" w:themeColor="text1"/>
          <w:sz w:val="24"/>
          <w:szCs w:val="24"/>
        </w:rPr>
        <w:t xml:space="preserve">. </w:t>
      </w:r>
      <w:r w:rsidR="00901C2F" w:rsidRPr="000E2E38">
        <w:rPr>
          <w:b/>
          <w:color w:val="000000" w:themeColor="text1"/>
          <w:sz w:val="24"/>
          <w:szCs w:val="24"/>
        </w:rPr>
        <w:t>Biedrība</w:t>
      </w:r>
      <w:r w:rsidR="00901C2F" w:rsidRPr="000E2E38">
        <w:rPr>
          <w:color w:val="000000" w:themeColor="text1"/>
          <w:sz w:val="24"/>
          <w:szCs w:val="24"/>
        </w:rPr>
        <w:t>, sniedzot minēto informāciju, tajā ietver ziņas par katru personu, kas saņēmusi Aprūpes mājās pakalpo</w:t>
      </w:r>
      <w:r w:rsidR="00EA6D0F" w:rsidRPr="000E2E38">
        <w:rPr>
          <w:color w:val="000000" w:themeColor="text1"/>
          <w:sz w:val="24"/>
          <w:szCs w:val="24"/>
        </w:rPr>
        <w:t>jumu</w:t>
      </w:r>
      <w:r w:rsidR="00D62A86" w:rsidRPr="000E2E38">
        <w:rPr>
          <w:color w:val="000000" w:themeColor="text1"/>
          <w:sz w:val="24"/>
          <w:szCs w:val="24"/>
        </w:rPr>
        <w:t xml:space="preserve">, norādot vārdu, uzvārdu, Sociālā dienesta </w:t>
      </w:r>
      <w:r w:rsidR="00901C2F" w:rsidRPr="000E2E38">
        <w:rPr>
          <w:color w:val="000000" w:themeColor="text1"/>
          <w:sz w:val="24"/>
          <w:szCs w:val="24"/>
        </w:rPr>
        <w:t>lēmuma par aprūpes mājās pakalpojuma nepieciešamību datumu</w:t>
      </w:r>
      <w:r w:rsidR="00A65538" w:rsidRPr="000E2E38">
        <w:rPr>
          <w:color w:val="000000" w:themeColor="text1"/>
          <w:sz w:val="24"/>
          <w:szCs w:val="24"/>
        </w:rPr>
        <w:t xml:space="preserve"> un numuru, saņemtā </w:t>
      </w:r>
      <w:r w:rsidR="00EA6D0F" w:rsidRPr="000E2E38">
        <w:rPr>
          <w:color w:val="000000" w:themeColor="text1"/>
          <w:sz w:val="24"/>
          <w:szCs w:val="24"/>
        </w:rPr>
        <w:t xml:space="preserve">aprūpes mājās </w:t>
      </w:r>
      <w:r w:rsidR="00A65538" w:rsidRPr="000E2E38">
        <w:rPr>
          <w:color w:val="000000" w:themeColor="text1"/>
          <w:sz w:val="24"/>
          <w:szCs w:val="24"/>
        </w:rPr>
        <w:t>pakalpojuma veidu un apjomu, kādā saņemt</w:t>
      </w:r>
      <w:r w:rsidR="00EA6D0F" w:rsidRPr="000E2E38">
        <w:rPr>
          <w:color w:val="000000" w:themeColor="text1"/>
          <w:sz w:val="24"/>
          <w:szCs w:val="24"/>
        </w:rPr>
        <w:t>s</w:t>
      </w:r>
      <w:r w:rsidR="00A65538" w:rsidRPr="000E2E38">
        <w:rPr>
          <w:color w:val="000000" w:themeColor="text1"/>
          <w:sz w:val="24"/>
          <w:szCs w:val="24"/>
        </w:rPr>
        <w:t xml:space="preserve"> </w:t>
      </w:r>
      <w:r w:rsidR="00EA6D0F" w:rsidRPr="000E2E38">
        <w:rPr>
          <w:color w:val="000000" w:themeColor="text1"/>
          <w:sz w:val="24"/>
          <w:szCs w:val="24"/>
        </w:rPr>
        <w:t>aprūpes mājās pakalpojums.</w:t>
      </w:r>
    </w:p>
    <w:p w:rsidR="00A65538" w:rsidRPr="000E2E38" w:rsidRDefault="00A65538" w:rsidP="00C80E24">
      <w:pPr>
        <w:pStyle w:val="tv2132"/>
        <w:spacing w:line="240" w:lineRule="auto"/>
        <w:jc w:val="both"/>
        <w:rPr>
          <w:color w:val="000000" w:themeColor="text1"/>
          <w:sz w:val="24"/>
          <w:szCs w:val="24"/>
        </w:rPr>
      </w:pPr>
      <w:r w:rsidRPr="000E2E38">
        <w:rPr>
          <w:color w:val="000000" w:themeColor="text1"/>
          <w:sz w:val="24"/>
          <w:szCs w:val="24"/>
        </w:rPr>
        <w:t>3.</w:t>
      </w:r>
      <w:r w:rsidR="00BF4AA7" w:rsidRPr="000E2E38">
        <w:rPr>
          <w:color w:val="000000" w:themeColor="text1"/>
          <w:sz w:val="24"/>
          <w:szCs w:val="24"/>
        </w:rPr>
        <w:t>7</w:t>
      </w:r>
      <w:r w:rsidRPr="000E2E38">
        <w:rPr>
          <w:color w:val="000000" w:themeColor="text1"/>
          <w:sz w:val="24"/>
          <w:szCs w:val="24"/>
        </w:rPr>
        <w:t xml:space="preserve">. </w:t>
      </w:r>
      <w:r w:rsidRPr="000E2E38">
        <w:rPr>
          <w:b/>
          <w:color w:val="000000" w:themeColor="text1"/>
          <w:sz w:val="24"/>
          <w:szCs w:val="24"/>
        </w:rPr>
        <w:t>Pašvaldība</w:t>
      </w:r>
      <w:r w:rsidRPr="000E2E38">
        <w:rPr>
          <w:color w:val="000000" w:themeColor="text1"/>
          <w:sz w:val="24"/>
          <w:szCs w:val="24"/>
        </w:rPr>
        <w:t xml:space="preserve"> izvērtē </w:t>
      </w:r>
      <w:r w:rsidRPr="000E2E38">
        <w:rPr>
          <w:b/>
          <w:color w:val="000000" w:themeColor="text1"/>
          <w:sz w:val="24"/>
          <w:szCs w:val="24"/>
        </w:rPr>
        <w:t>Biedrības</w:t>
      </w:r>
      <w:r w:rsidRPr="000E2E38">
        <w:rPr>
          <w:color w:val="000000" w:themeColor="text1"/>
          <w:sz w:val="24"/>
          <w:szCs w:val="24"/>
        </w:rPr>
        <w:t xml:space="preserve"> Līguma 3.</w:t>
      </w:r>
      <w:r w:rsidR="00BF4AA7" w:rsidRPr="000E2E38">
        <w:rPr>
          <w:color w:val="000000" w:themeColor="text1"/>
          <w:sz w:val="24"/>
          <w:szCs w:val="24"/>
        </w:rPr>
        <w:t>6</w:t>
      </w:r>
      <w:r w:rsidRPr="000E2E38">
        <w:rPr>
          <w:color w:val="000000" w:themeColor="text1"/>
          <w:sz w:val="24"/>
          <w:szCs w:val="24"/>
        </w:rPr>
        <w:t>. apakšpunktā sniegto informāciju par personām, kas saņēmušas pārv</w:t>
      </w:r>
      <w:r w:rsidR="00EA6D0F" w:rsidRPr="000E2E38">
        <w:rPr>
          <w:color w:val="000000" w:themeColor="text1"/>
          <w:sz w:val="24"/>
          <w:szCs w:val="24"/>
        </w:rPr>
        <w:t>aldes uzdevuma ietvaros sniegto aprūpes mājās pakalpojumu</w:t>
      </w:r>
      <w:r w:rsidRPr="000E2E38">
        <w:rPr>
          <w:color w:val="000000" w:themeColor="text1"/>
          <w:sz w:val="24"/>
          <w:szCs w:val="24"/>
        </w:rPr>
        <w:t xml:space="preserve">, un ne vēlāk kā 10 (desmit) darba dienu laikā no informācijas saņemšanas dienas ieskaita </w:t>
      </w:r>
      <w:r w:rsidRPr="000E2E38">
        <w:rPr>
          <w:b/>
          <w:color w:val="000000" w:themeColor="text1"/>
          <w:sz w:val="24"/>
          <w:szCs w:val="24"/>
        </w:rPr>
        <w:t xml:space="preserve">Biedrības </w:t>
      </w:r>
      <w:r w:rsidRPr="000E2E38">
        <w:rPr>
          <w:color w:val="000000" w:themeColor="text1"/>
          <w:sz w:val="24"/>
          <w:szCs w:val="24"/>
        </w:rPr>
        <w:t>kontā finanšu līdzekļus par attiecīgajā mēnesī sniegtajiem pakalpojumiem atbilstoši Līguma 3.1. apakšpunktā noteiktajam izcenojumam.</w:t>
      </w:r>
    </w:p>
    <w:p w:rsidR="00A65538" w:rsidRPr="000E2E38" w:rsidRDefault="00A65538" w:rsidP="00C80E24">
      <w:pPr>
        <w:pStyle w:val="tv2132"/>
        <w:spacing w:line="240" w:lineRule="auto"/>
        <w:jc w:val="both"/>
        <w:rPr>
          <w:color w:val="000000" w:themeColor="text1"/>
          <w:sz w:val="24"/>
          <w:szCs w:val="24"/>
        </w:rPr>
      </w:pPr>
    </w:p>
    <w:p w:rsidR="00A65538" w:rsidRPr="000E2E38" w:rsidRDefault="00A65538" w:rsidP="00A65538">
      <w:pPr>
        <w:pStyle w:val="tv2132"/>
        <w:spacing w:line="240" w:lineRule="auto"/>
        <w:jc w:val="center"/>
        <w:rPr>
          <w:b/>
          <w:color w:val="000000" w:themeColor="text1"/>
          <w:sz w:val="24"/>
          <w:szCs w:val="24"/>
        </w:rPr>
      </w:pPr>
      <w:r w:rsidRPr="000E2E38">
        <w:rPr>
          <w:b/>
          <w:color w:val="000000" w:themeColor="text1"/>
          <w:sz w:val="24"/>
          <w:szCs w:val="24"/>
        </w:rPr>
        <w:t>IV</w:t>
      </w:r>
      <w:r w:rsidR="00BF4AA7" w:rsidRPr="000E2E38">
        <w:rPr>
          <w:b/>
          <w:color w:val="000000" w:themeColor="text1"/>
          <w:sz w:val="24"/>
          <w:szCs w:val="24"/>
        </w:rPr>
        <w:t>.</w:t>
      </w:r>
      <w:r w:rsidRPr="000E2E38">
        <w:rPr>
          <w:b/>
          <w:color w:val="000000" w:themeColor="text1"/>
          <w:sz w:val="24"/>
          <w:szCs w:val="24"/>
        </w:rPr>
        <w:t xml:space="preserve"> Pašvaldības un Biedrības atbildība</w:t>
      </w:r>
    </w:p>
    <w:p w:rsidR="00A65538" w:rsidRPr="000E2E38" w:rsidRDefault="00A65538" w:rsidP="00D62A86">
      <w:pPr>
        <w:pStyle w:val="tv2132"/>
        <w:spacing w:line="240" w:lineRule="auto"/>
        <w:jc w:val="both"/>
        <w:rPr>
          <w:b/>
          <w:color w:val="000000" w:themeColor="text1"/>
          <w:sz w:val="24"/>
          <w:szCs w:val="24"/>
        </w:rPr>
      </w:pPr>
    </w:p>
    <w:p w:rsidR="00A65538" w:rsidRPr="000E2E38" w:rsidRDefault="00A65538" w:rsidP="00D62A86">
      <w:pPr>
        <w:pStyle w:val="tv2132"/>
        <w:spacing w:line="240" w:lineRule="auto"/>
        <w:ind w:firstLine="0"/>
        <w:jc w:val="both"/>
        <w:rPr>
          <w:color w:val="000000" w:themeColor="text1"/>
          <w:sz w:val="24"/>
          <w:szCs w:val="24"/>
        </w:rPr>
      </w:pPr>
      <w:r w:rsidRPr="000E2E38">
        <w:rPr>
          <w:color w:val="000000" w:themeColor="text1"/>
          <w:sz w:val="24"/>
          <w:szCs w:val="24"/>
        </w:rPr>
        <w:t xml:space="preserve">4.1. </w:t>
      </w:r>
      <w:r w:rsidRPr="000E2E38">
        <w:rPr>
          <w:b/>
          <w:color w:val="000000" w:themeColor="text1"/>
          <w:sz w:val="24"/>
          <w:szCs w:val="24"/>
        </w:rPr>
        <w:t xml:space="preserve">Biedrība </w:t>
      </w:r>
      <w:r w:rsidRPr="000E2E38">
        <w:rPr>
          <w:color w:val="000000" w:themeColor="text1"/>
          <w:sz w:val="24"/>
          <w:szCs w:val="24"/>
        </w:rPr>
        <w:t xml:space="preserve">ir atbildīga par visām civiltiesiskām saistībām, ko tā uzņēmusies, sniedzot deleģētos pārvaldes uzdevumus. </w:t>
      </w:r>
      <w:r w:rsidRPr="000E2E38">
        <w:rPr>
          <w:b/>
          <w:color w:val="000000" w:themeColor="text1"/>
          <w:sz w:val="24"/>
          <w:szCs w:val="24"/>
        </w:rPr>
        <w:t xml:space="preserve">Biedrība </w:t>
      </w:r>
      <w:r w:rsidRPr="000E2E38">
        <w:rPr>
          <w:color w:val="000000" w:themeColor="text1"/>
          <w:sz w:val="24"/>
          <w:szCs w:val="24"/>
        </w:rPr>
        <w:t xml:space="preserve">patstāvīgi, bez </w:t>
      </w:r>
      <w:r w:rsidRPr="000E2E38">
        <w:rPr>
          <w:b/>
          <w:color w:val="000000" w:themeColor="text1"/>
          <w:sz w:val="24"/>
          <w:szCs w:val="24"/>
        </w:rPr>
        <w:t xml:space="preserve">Pašvaldības </w:t>
      </w:r>
      <w:r w:rsidRPr="000E2E38">
        <w:rPr>
          <w:color w:val="000000" w:themeColor="text1"/>
          <w:sz w:val="24"/>
          <w:szCs w:val="24"/>
        </w:rPr>
        <w:t>līdzdalības, risina civiltiesiskos strīdus, kas izriet no noslēgtajiem pakalpojumu līgumiem, tiesībām un saistībām, ko tā uzņēmusies, darbojoties privāto tiesību jomā.</w:t>
      </w:r>
    </w:p>
    <w:p w:rsidR="00A65538" w:rsidRPr="000E2E38" w:rsidRDefault="00A65538" w:rsidP="00D62A86">
      <w:pPr>
        <w:pStyle w:val="tv2132"/>
        <w:spacing w:line="240" w:lineRule="auto"/>
        <w:ind w:firstLine="0"/>
        <w:jc w:val="both"/>
        <w:rPr>
          <w:color w:val="000000" w:themeColor="text1"/>
          <w:sz w:val="24"/>
          <w:szCs w:val="24"/>
        </w:rPr>
      </w:pPr>
      <w:r w:rsidRPr="000E2E38">
        <w:rPr>
          <w:color w:val="000000" w:themeColor="text1"/>
          <w:sz w:val="24"/>
          <w:szCs w:val="24"/>
        </w:rPr>
        <w:t xml:space="preserve">4.2. </w:t>
      </w:r>
      <w:r w:rsidRPr="000E2E38">
        <w:rPr>
          <w:b/>
          <w:color w:val="000000" w:themeColor="text1"/>
          <w:sz w:val="24"/>
          <w:szCs w:val="24"/>
        </w:rPr>
        <w:t>Pašvaldība</w:t>
      </w:r>
      <w:r w:rsidRPr="000E2E38">
        <w:rPr>
          <w:color w:val="000000" w:themeColor="text1"/>
          <w:sz w:val="24"/>
          <w:szCs w:val="24"/>
        </w:rPr>
        <w:t xml:space="preserve"> ir atbildīga par deleģēto pārvaldes uzdevumu īstenošanu kopumā un par aprūpes mājās pakalpojuma sniegšanas</w:t>
      </w:r>
      <w:r w:rsidR="00BA60FA" w:rsidRPr="000E2E38">
        <w:rPr>
          <w:color w:val="000000" w:themeColor="text1"/>
          <w:sz w:val="24"/>
          <w:szCs w:val="24"/>
        </w:rPr>
        <w:t xml:space="preserve"> izrietošo pakalpojumu pieejamības nodrošināšanu </w:t>
      </w:r>
      <w:r w:rsidR="00D62A86" w:rsidRPr="000E2E38">
        <w:rPr>
          <w:color w:val="000000" w:themeColor="text1"/>
          <w:sz w:val="24"/>
          <w:szCs w:val="24"/>
        </w:rPr>
        <w:t>Madonas</w:t>
      </w:r>
      <w:r w:rsidR="00BA60FA" w:rsidRPr="000E2E38">
        <w:rPr>
          <w:color w:val="000000" w:themeColor="text1"/>
          <w:sz w:val="24"/>
          <w:szCs w:val="24"/>
        </w:rPr>
        <w:t xml:space="preserve"> novada pašvaldības administratīvajā teritorijā.</w:t>
      </w:r>
    </w:p>
    <w:p w:rsidR="00BA60FA" w:rsidRPr="000E2E38" w:rsidRDefault="00BA60FA" w:rsidP="00D62A86">
      <w:pPr>
        <w:pStyle w:val="tv2132"/>
        <w:spacing w:line="240" w:lineRule="auto"/>
        <w:ind w:firstLine="0"/>
        <w:jc w:val="both"/>
        <w:rPr>
          <w:color w:val="000000" w:themeColor="text1"/>
          <w:sz w:val="24"/>
          <w:szCs w:val="24"/>
        </w:rPr>
      </w:pPr>
      <w:r w:rsidRPr="000E2E38">
        <w:rPr>
          <w:color w:val="000000" w:themeColor="text1"/>
          <w:sz w:val="24"/>
          <w:szCs w:val="24"/>
        </w:rPr>
        <w:t xml:space="preserve">4.3. Ja </w:t>
      </w:r>
      <w:r w:rsidRPr="000E2E38">
        <w:rPr>
          <w:b/>
          <w:color w:val="000000" w:themeColor="text1"/>
          <w:sz w:val="24"/>
          <w:szCs w:val="24"/>
        </w:rPr>
        <w:t>Biedrības</w:t>
      </w:r>
      <w:r w:rsidRPr="000E2E38">
        <w:rPr>
          <w:color w:val="000000" w:themeColor="text1"/>
          <w:sz w:val="24"/>
          <w:szCs w:val="24"/>
        </w:rPr>
        <w:t xml:space="preserve"> prettiesiskas rīcības, bezdarbības vai nepienācīgas deleģēto pārvaldes uzdevumu izpildes rezultātā tiek nodarīti zaudējumi trešajai personai un zaudējumu atlīdzinājuma prasījums tiek vērsts pret </w:t>
      </w:r>
      <w:r w:rsidRPr="000E2E38">
        <w:rPr>
          <w:b/>
          <w:color w:val="000000" w:themeColor="text1"/>
          <w:sz w:val="24"/>
          <w:szCs w:val="24"/>
        </w:rPr>
        <w:t>Pašvaldību, Biedrība</w:t>
      </w:r>
      <w:r w:rsidRPr="000E2E38">
        <w:rPr>
          <w:color w:val="000000" w:themeColor="text1"/>
          <w:sz w:val="24"/>
          <w:szCs w:val="24"/>
        </w:rPr>
        <w:t xml:space="preserve"> </w:t>
      </w:r>
      <w:r w:rsidRPr="000E2E38">
        <w:rPr>
          <w:b/>
          <w:color w:val="000000" w:themeColor="text1"/>
          <w:sz w:val="24"/>
          <w:szCs w:val="24"/>
        </w:rPr>
        <w:t>Pašvaldībai</w:t>
      </w:r>
      <w:r w:rsidRPr="000E2E38">
        <w:rPr>
          <w:color w:val="000000" w:themeColor="text1"/>
          <w:sz w:val="24"/>
          <w:szCs w:val="24"/>
        </w:rPr>
        <w:t xml:space="preserve"> zaudējumus atlīdzina pilnā apmērā.</w:t>
      </w:r>
    </w:p>
    <w:p w:rsidR="00BA60FA" w:rsidRPr="000E2E38" w:rsidRDefault="00BA60FA" w:rsidP="00A65538">
      <w:pPr>
        <w:pStyle w:val="tv2132"/>
        <w:spacing w:line="240" w:lineRule="auto"/>
        <w:ind w:firstLine="0"/>
        <w:rPr>
          <w:color w:val="000000" w:themeColor="text1"/>
          <w:sz w:val="24"/>
          <w:szCs w:val="24"/>
        </w:rPr>
      </w:pPr>
    </w:p>
    <w:p w:rsidR="00BA60FA" w:rsidRPr="000E2E38" w:rsidRDefault="00BA60FA" w:rsidP="00BA60FA">
      <w:pPr>
        <w:pStyle w:val="tv2132"/>
        <w:spacing w:line="240" w:lineRule="auto"/>
        <w:ind w:firstLine="0"/>
        <w:jc w:val="center"/>
        <w:rPr>
          <w:b/>
          <w:color w:val="000000" w:themeColor="text1"/>
          <w:sz w:val="24"/>
          <w:szCs w:val="24"/>
        </w:rPr>
      </w:pPr>
      <w:r w:rsidRPr="000E2E38">
        <w:rPr>
          <w:b/>
          <w:color w:val="000000" w:themeColor="text1"/>
          <w:sz w:val="24"/>
          <w:szCs w:val="24"/>
        </w:rPr>
        <w:t>V</w:t>
      </w:r>
      <w:r w:rsidR="00BF4AA7" w:rsidRPr="000E2E38">
        <w:rPr>
          <w:b/>
          <w:color w:val="000000" w:themeColor="text1"/>
          <w:sz w:val="24"/>
          <w:szCs w:val="24"/>
        </w:rPr>
        <w:t>.</w:t>
      </w:r>
      <w:r w:rsidRPr="000E2E38">
        <w:rPr>
          <w:b/>
          <w:color w:val="000000" w:themeColor="text1"/>
          <w:sz w:val="24"/>
          <w:szCs w:val="24"/>
        </w:rPr>
        <w:t xml:space="preserve"> Biedrības darbības uzraudzība</w:t>
      </w:r>
    </w:p>
    <w:p w:rsidR="00BA60FA" w:rsidRPr="000E2E38" w:rsidRDefault="00BA60FA" w:rsidP="00BA60FA">
      <w:pPr>
        <w:pStyle w:val="tv2132"/>
        <w:spacing w:line="240" w:lineRule="auto"/>
        <w:ind w:firstLine="0"/>
        <w:jc w:val="center"/>
        <w:rPr>
          <w:b/>
          <w:color w:val="000000" w:themeColor="text1"/>
          <w:sz w:val="24"/>
          <w:szCs w:val="24"/>
        </w:rPr>
      </w:pPr>
    </w:p>
    <w:p w:rsidR="00BA60FA" w:rsidRPr="000E2E38" w:rsidRDefault="00BA60FA" w:rsidP="00D62A86">
      <w:pPr>
        <w:pStyle w:val="tv2132"/>
        <w:spacing w:line="240" w:lineRule="auto"/>
        <w:ind w:firstLine="0"/>
        <w:jc w:val="both"/>
        <w:rPr>
          <w:color w:val="000000" w:themeColor="text1"/>
          <w:sz w:val="24"/>
          <w:szCs w:val="24"/>
        </w:rPr>
      </w:pPr>
      <w:r w:rsidRPr="000E2E38">
        <w:rPr>
          <w:color w:val="000000" w:themeColor="text1"/>
          <w:sz w:val="24"/>
          <w:szCs w:val="24"/>
        </w:rPr>
        <w:lastRenderedPageBreak/>
        <w:t>5.1.</w:t>
      </w:r>
      <w:r w:rsidRPr="000E2E38">
        <w:rPr>
          <w:b/>
          <w:color w:val="000000" w:themeColor="text1"/>
          <w:sz w:val="24"/>
          <w:szCs w:val="24"/>
        </w:rPr>
        <w:t xml:space="preserve"> Biedrība </w:t>
      </w:r>
      <w:r w:rsidRPr="000E2E38">
        <w:rPr>
          <w:color w:val="000000" w:themeColor="text1"/>
          <w:sz w:val="24"/>
          <w:szCs w:val="24"/>
        </w:rPr>
        <w:t>šā Līguma izpildes ietvaros ir</w:t>
      </w:r>
      <w:r w:rsidRPr="000E2E38">
        <w:rPr>
          <w:b/>
          <w:color w:val="000000" w:themeColor="text1"/>
          <w:sz w:val="24"/>
          <w:szCs w:val="24"/>
        </w:rPr>
        <w:t xml:space="preserve"> Pašvaldības</w:t>
      </w:r>
      <w:r w:rsidRPr="000E2E38">
        <w:rPr>
          <w:color w:val="000000" w:themeColor="text1"/>
          <w:sz w:val="24"/>
          <w:szCs w:val="24"/>
        </w:rPr>
        <w:t xml:space="preserve"> </w:t>
      </w:r>
      <w:r w:rsidR="00D62A86" w:rsidRPr="000E2E38">
        <w:rPr>
          <w:color w:val="000000" w:themeColor="text1"/>
          <w:sz w:val="24"/>
          <w:szCs w:val="24"/>
        </w:rPr>
        <w:t xml:space="preserve">Sociālā dienesta </w:t>
      </w:r>
      <w:r w:rsidRPr="000E2E38">
        <w:rPr>
          <w:color w:val="000000" w:themeColor="text1"/>
          <w:sz w:val="24"/>
          <w:szCs w:val="24"/>
        </w:rPr>
        <w:t>pārraudzībā.</w:t>
      </w:r>
    </w:p>
    <w:p w:rsidR="00BA60FA" w:rsidRPr="000E2E38" w:rsidRDefault="00BA60FA" w:rsidP="00D62A86">
      <w:pPr>
        <w:pStyle w:val="tv2132"/>
        <w:spacing w:line="240" w:lineRule="auto"/>
        <w:ind w:firstLine="0"/>
        <w:jc w:val="both"/>
        <w:rPr>
          <w:color w:val="000000" w:themeColor="text1"/>
          <w:sz w:val="24"/>
          <w:szCs w:val="24"/>
        </w:rPr>
      </w:pPr>
      <w:r w:rsidRPr="000E2E38">
        <w:rPr>
          <w:color w:val="000000" w:themeColor="text1"/>
          <w:sz w:val="24"/>
          <w:szCs w:val="24"/>
        </w:rPr>
        <w:t xml:space="preserve">5.2. </w:t>
      </w:r>
      <w:r w:rsidRPr="000E2E38">
        <w:rPr>
          <w:b/>
          <w:color w:val="000000" w:themeColor="text1"/>
          <w:sz w:val="24"/>
          <w:szCs w:val="24"/>
        </w:rPr>
        <w:t>Biedrībai</w:t>
      </w:r>
      <w:r w:rsidRPr="000E2E38">
        <w:rPr>
          <w:color w:val="000000" w:themeColor="text1"/>
          <w:sz w:val="24"/>
          <w:szCs w:val="24"/>
        </w:rPr>
        <w:t xml:space="preserve"> ir pienākums ievērot </w:t>
      </w:r>
      <w:r w:rsidRPr="000E2E38">
        <w:rPr>
          <w:b/>
          <w:color w:val="000000" w:themeColor="text1"/>
          <w:sz w:val="24"/>
          <w:szCs w:val="24"/>
        </w:rPr>
        <w:t>Pašvaldības</w:t>
      </w:r>
      <w:r w:rsidRPr="000E2E38">
        <w:rPr>
          <w:color w:val="000000" w:themeColor="text1"/>
          <w:sz w:val="24"/>
          <w:szCs w:val="24"/>
        </w:rPr>
        <w:t xml:space="preserve"> norādījumus un ieteikumus, kas vērsti uz deleģēto pārvaldes uzdevumu izpildes nodrošināšanu atbilstoši normatīvo aktu prasībām.</w:t>
      </w:r>
      <w:r w:rsidRPr="000E2E38">
        <w:rPr>
          <w:b/>
          <w:color w:val="000000" w:themeColor="text1"/>
          <w:sz w:val="24"/>
          <w:szCs w:val="24"/>
        </w:rPr>
        <w:t xml:space="preserve"> Biedrībai</w:t>
      </w:r>
      <w:r w:rsidRPr="000E2E38">
        <w:rPr>
          <w:color w:val="000000" w:themeColor="text1"/>
          <w:sz w:val="24"/>
          <w:szCs w:val="24"/>
        </w:rPr>
        <w:t xml:space="preserve"> ir pienākums izpildīt </w:t>
      </w:r>
      <w:r w:rsidRPr="000E2E38">
        <w:rPr>
          <w:b/>
          <w:color w:val="000000" w:themeColor="text1"/>
          <w:sz w:val="24"/>
          <w:szCs w:val="24"/>
        </w:rPr>
        <w:t>Pašvaldības</w:t>
      </w:r>
      <w:r w:rsidRPr="000E2E38">
        <w:rPr>
          <w:color w:val="000000" w:themeColor="text1"/>
          <w:sz w:val="24"/>
          <w:szCs w:val="24"/>
        </w:rPr>
        <w:t xml:space="preserve"> rīkojumus, lai pārtrauktu prettiesisku darbību, mazinātu vai novērstu prettiesiskas darbības vai bezdarbības sekas.</w:t>
      </w:r>
    </w:p>
    <w:p w:rsidR="002F0609" w:rsidRPr="000E2E38" w:rsidRDefault="00BA60FA" w:rsidP="00D62A86">
      <w:pPr>
        <w:pStyle w:val="tv2132"/>
        <w:spacing w:line="240" w:lineRule="auto"/>
        <w:ind w:firstLine="0"/>
        <w:jc w:val="both"/>
        <w:rPr>
          <w:color w:val="000000" w:themeColor="text1"/>
          <w:sz w:val="24"/>
          <w:szCs w:val="24"/>
        </w:rPr>
      </w:pPr>
      <w:r w:rsidRPr="000E2E38">
        <w:rPr>
          <w:color w:val="000000" w:themeColor="text1"/>
          <w:sz w:val="24"/>
          <w:szCs w:val="24"/>
        </w:rPr>
        <w:t xml:space="preserve">5.3. </w:t>
      </w:r>
      <w:r w:rsidRPr="000E2E38">
        <w:rPr>
          <w:b/>
          <w:color w:val="000000" w:themeColor="text1"/>
          <w:sz w:val="24"/>
          <w:szCs w:val="24"/>
        </w:rPr>
        <w:t xml:space="preserve">Biedrība </w:t>
      </w:r>
      <w:r w:rsidRPr="000E2E38">
        <w:rPr>
          <w:color w:val="000000" w:themeColor="text1"/>
          <w:sz w:val="24"/>
          <w:szCs w:val="24"/>
        </w:rPr>
        <w:t xml:space="preserve">izskata iesniegumus par tās darbu deleģēto pārvaldes uzdevumu ietvaros, ņemot vērā Iesniegumu likumā noteiktos iesniegumu izskatīšanas termiņus un kārtību. Ja iesniedzēju neapmierina </w:t>
      </w:r>
      <w:r w:rsidRPr="000E2E38">
        <w:rPr>
          <w:b/>
          <w:color w:val="000000" w:themeColor="text1"/>
          <w:sz w:val="24"/>
          <w:szCs w:val="24"/>
        </w:rPr>
        <w:t>Biedrības</w:t>
      </w:r>
      <w:r w:rsidRPr="000E2E38">
        <w:rPr>
          <w:color w:val="000000" w:themeColor="text1"/>
          <w:sz w:val="24"/>
          <w:szCs w:val="24"/>
        </w:rPr>
        <w:t xml:space="preserve"> sniegtā atbilde, </w:t>
      </w:r>
      <w:r w:rsidR="002F0609" w:rsidRPr="000E2E38">
        <w:rPr>
          <w:color w:val="000000" w:themeColor="text1"/>
          <w:sz w:val="24"/>
          <w:szCs w:val="24"/>
        </w:rPr>
        <w:t>iesniegumu pēc privātpersonas iniciatīva</w:t>
      </w:r>
      <w:r w:rsidR="00D62A86" w:rsidRPr="000E2E38">
        <w:rPr>
          <w:color w:val="000000" w:themeColor="text1"/>
          <w:sz w:val="24"/>
          <w:szCs w:val="24"/>
        </w:rPr>
        <w:t xml:space="preserve">s izskata </w:t>
      </w:r>
      <w:r w:rsidR="00D62A86" w:rsidRPr="000E2E38">
        <w:rPr>
          <w:b/>
          <w:color w:val="000000" w:themeColor="text1"/>
          <w:sz w:val="24"/>
          <w:szCs w:val="24"/>
        </w:rPr>
        <w:t>Pašvaldības</w:t>
      </w:r>
      <w:r w:rsidR="00D62A86" w:rsidRPr="000E2E38">
        <w:rPr>
          <w:color w:val="000000" w:themeColor="text1"/>
          <w:sz w:val="24"/>
          <w:szCs w:val="24"/>
        </w:rPr>
        <w:t xml:space="preserve"> Sociālais dienests</w:t>
      </w:r>
      <w:r w:rsidR="002F0609" w:rsidRPr="000E2E38">
        <w:rPr>
          <w:color w:val="000000" w:themeColor="text1"/>
          <w:sz w:val="24"/>
          <w:szCs w:val="24"/>
        </w:rPr>
        <w:t>.</w:t>
      </w:r>
    </w:p>
    <w:p w:rsidR="002F0609" w:rsidRPr="000E2E38" w:rsidRDefault="002F0609" w:rsidP="00D62A86">
      <w:pPr>
        <w:pStyle w:val="tv2132"/>
        <w:spacing w:line="240" w:lineRule="auto"/>
        <w:ind w:firstLine="0"/>
        <w:jc w:val="both"/>
        <w:rPr>
          <w:color w:val="000000" w:themeColor="text1"/>
          <w:sz w:val="24"/>
          <w:szCs w:val="24"/>
        </w:rPr>
      </w:pPr>
      <w:r w:rsidRPr="000E2E38">
        <w:rPr>
          <w:color w:val="000000" w:themeColor="text1"/>
          <w:sz w:val="24"/>
          <w:szCs w:val="24"/>
        </w:rPr>
        <w:t xml:space="preserve">5.4. </w:t>
      </w:r>
      <w:r w:rsidRPr="000E2E38">
        <w:rPr>
          <w:b/>
          <w:color w:val="000000" w:themeColor="text1"/>
          <w:sz w:val="24"/>
          <w:szCs w:val="24"/>
        </w:rPr>
        <w:t>Biedrība</w:t>
      </w:r>
      <w:r w:rsidRPr="000E2E38">
        <w:rPr>
          <w:color w:val="000000" w:themeColor="text1"/>
          <w:sz w:val="24"/>
          <w:szCs w:val="24"/>
        </w:rPr>
        <w:t xml:space="preserve"> pēc </w:t>
      </w:r>
      <w:r w:rsidRPr="000E2E38">
        <w:rPr>
          <w:b/>
          <w:color w:val="000000" w:themeColor="text1"/>
          <w:sz w:val="24"/>
          <w:szCs w:val="24"/>
        </w:rPr>
        <w:t>Pašvaldības</w:t>
      </w:r>
      <w:r w:rsidRPr="000E2E38">
        <w:rPr>
          <w:color w:val="000000" w:themeColor="text1"/>
          <w:sz w:val="24"/>
          <w:szCs w:val="24"/>
        </w:rPr>
        <w:t xml:space="preserve"> pieprasījuma </w:t>
      </w:r>
      <w:r w:rsidRPr="000E2E38">
        <w:rPr>
          <w:b/>
          <w:color w:val="000000" w:themeColor="text1"/>
          <w:sz w:val="24"/>
          <w:szCs w:val="24"/>
        </w:rPr>
        <w:t xml:space="preserve">Pašvaldības </w:t>
      </w:r>
      <w:r w:rsidRPr="000E2E38">
        <w:rPr>
          <w:color w:val="000000" w:themeColor="text1"/>
          <w:sz w:val="24"/>
          <w:szCs w:val="24"/>
        </w:rPr>
        <w:t>noteiktajā kārtībā sniedz informāciju par deleģēto pārvaldes uzdevumu izpildi.</w:t>
      </w:r>
    </w:p>
    <w:p w:rsidR="002F0609" w:rsidRPr="000E2E38" w:rsidRDefault="002F0609" w:rsidP="00BA60FA">
      <w:pPr>
        <w:pStyle w:val="tv2132"/>
        <w:spacing w:line="240" w:lineRule="auto"/>
        <w:ind w:firstLine="0"/>
        <w:rPr>
          <w:color w:val="000000" w:themeColor="text1"/>
          <w:sz w:val="24"/>
          <w:szCs w:val="24"/>
        </w:rPr>
      </w:pPr>
    </w:p>
    <w:p w:rsidR="002F0609" w:rsidRPr="000E2E38" w:rsidRDefault="002F0609" w:rsidP="002F0609">
      <w:pPr>
        <w:pStyle w:val="tv2132"/>
        <w:spacing w:line="240" w:lineRule="auto"/>
        <w:ind w:firstLine="0"/>
        <w:jc w:val="center"/>
        <w:rPr>
          <w:b/>
          <w:color w:val="000000" w:themeColor="text1"/>
          <w:sz w:val="24"/>
          <w:szCs w:val="24"/>
        </w:rPr>
      </w:pPr>
      <w:r w:rsidRPr="000E2E38">
        <w:rPr>
          <w:b/>
          <w:color w:val="000000" w:themeColor="text1"/>
          <w:sz w:val="24"/>
          <w:szCs w:val="24"/>
        </w:rPr>
        <w:t>VI</w:t>
      </w:r>
      <w:r w:rsidR="00BF4AA7" w:rsidRPr="000E2E38">
        <w:rPr>
          <w:b/>
          <w:color w:val="000000" w:themeColor="text1"/>
          <w:sz w:val="24"/>
          <w:szCs w:val="24"/>
        </w:rPr>
        <w:t>.</w:t>
      </w:r>
      <w:r w:rsidRPr="000E2E38">
        <w:rPr>
          <w:b/>
          <w:color w:val="000000" w:themeColor="text1"/>
          <w:sz w:val="24"/>
          <w:szCs w:val="24"/>
        </w:rPr>
        <w:t xml:space="preserve"> Pārskatu un ziņojumu sniegšanas kārtība un deleģēto pārvaldes uzdevumu izpildes kvalitātes novērtējuma kritēriji</w:t>
      </w:r>
    </w:p>
    <w:p w:rsidR="002F0609" w:rsidRPr="000E2E38" w:rsidRDefault="002F0609" w:rsidP="002F0609">
      <w:pPr>
        <w:pStyle w:val="tv2132"/>
        <w:spacing w:line="240" w:lineRule="auto"/>
        <w:ind w:firstLine="0"/>
        <w:rPr>
          <w:color w:val="000000" w:themeColor="text1"/>
          <w:sz w:val="24"/>
          <w:szCs w:val="24"/>
        </w:rPr>
      </w:pPr>
    </w:p>
    <w:p w:rsidR="002F0609" w:rsidRPr="000E2E38" w:rsidRDefault="002F0609" w:rsidP="00704FFA">
      <w:pPr>
        <w:pStyle w:val="tv2132"/>
        <w:spacing w:line="240" w:lineRule="auto"/>
        <w:ind w:firstLine="0"/>
        <w:jc w:val="both"/>
        <w:rPr>
          <w:color w:val="000000" w:themeColor="text1"/>
          <w:sz w:val="24"/>
          <w:szCs w:val="24"/>
        </w:rPr>
      </w:pPr>
      <w:r w:rsidRPr="000E2E38">
        <w:rPr>
          <w:color w:val="000000" w:themeColor="text1"/>
          <w:sz w:val="24"/>
          <w:szCs w:val="24"/>
        </w:rPr>
        <w:t xml:space="preserve">6.1. Ja kādam no aprūpējamajiem tiek pārtraukta aprūpes mājās pakalpojuma sniegšana, </w:t>
      </w:r>
      <w:r w:rsidRPr="000E2E38">
        <w:rPr>
          <w:b/>
          <w:color w:val="000000" w:themeColor="text1"/>
          <w:sz w:val="24"/>
          <w:szCs w:val="24"/>
        </w:rPr>
        <w:t xml:space="preserve">Biedrība </w:t>
      </w:r>
      <w:r w:rsidRPr="000E2E38">
        <w:rPr>
          <w:color w:val="000000" w:themeColor="text1"/>
          <w:sz w:val="24"/>
          <w:szCs w:val="24"/>
        </w:rPr>
        <w:t>nekavējoties, bet ne vēlāk kā 15 dienu laikā, par to informē Pašvaldību, norādot pārvaldes uzdevuma konkrētajam aprūpējamajam sniegšanas pārtraukšanas iemeslus.</w:t>
      </w:r>
    </w:p>
    <w:p w:rsidR="002F0609" w:rsidRPr="000E2E38" w:rsidRDefault="002F0609" w:rsidP="00704FFA">
      <w:pPr>
        <w:pStyle w:val="tv2132"/>
        <w:spacing w:line="240" w:lineRule="auto"/>
        <w:ind w:firstLine="0"/>
        <w:jc w:val="both"/>
        <w:rPr>
          <w:color w:val="000000" w:themeColor="text1"/>
          <w:sz w:val="24"/>
          <w:szCs w:val="24"/>
        </w:rPr>
      </w:pPr>
      <w:r w:rsidRPr="000E2E38">
        <w:rPr>
          <w:color w:val="000000" w:themeColor="text1"/>
          <w:sz w:val="24"/>
          <w:szCs w:val="24"/>
        </w:rPr>
        <w:t xml:space="preserve">6.2. </w:t>
      </w:r>
      <w:r w:rsidRPr="000E2E38">
        <w:rPr>
          <w:b/>
          <w:color w:val="000000" w:themeColor="text1"/>
          <w:sz w:val="24"/>
          <w:szCs w:val="24"/>
        </w:rPr>
        <w:t>Biedrība</w:t>
      </w:r>
      <w:r w:rsidRPr="000E2E38">
        <w:rPr>
          <w:color w:val="000000" w:themeColor="text1"/>
          <w:sz w:val="24"/>
          <w:szCs w:val="24"/>
        </w:rPr>
        <w:t xml:space="preserve"> reizi gadā, līdz nākamā gada 31. janvārim, iesniedz </w:t>
      </w:r>
      <w:r w:rsidRPr="000E2E38">
        <w:rPr>
          <w:b/>
          <w:color w:val="000000" w:themeColor="text1"/>
          <w:sz w:val="24"/>
          <w:szCs w:val="24"/>
        </w:rPr>
        <w:t xml:space="preserve">Pašvaldībai </w:t>
      </w:r>
      <w:r w:rsidRPr="000E2E38">
        <w:rPr>
          <w:color w:val="000000" w:themeColor="text1"/>
          <w:sz w:val="24"/>
          <w:szCs w:val="24"/>
        </w:rPr>
        <w:t>atskaiti</w:t>
      </w:r>
      <w:r w:rsidR="003932F5" w:rsidRPr="000E2E38">
        <w:rPr>
          <w:color w:val="000000" w:themeColor="text1"/>
          <w:sz w:val="24"/>
          <w:szCs w:val="24"/>
        </w:rPr>
        <w:t xml:space="preserve"> par iepriekšējo gadu</w:t>
      </w:r>
      <w:r w:rsidRPr="000E2E38">
        <w:rPr>
          <w:color w:val="000000" w:themeColor="text1"/>
          <w:sz w:val="24"/>
          <w:szCs w:val="24"/>
        </w:rPr>
        <w:t>, kurā norāda informāciju par:</w:t>
      </w:r>
    </w:p>
    <w:p w:rsidR="002F0609" w:rsidRPr="000E2E38" w:rsidRDefault="002F0609" w:rsidP="00704FFA">
      <w:pPr>
        <w:pStyle w:val="tv2132"/>
        <w:spacing w:line="240" w:lineRule="auto"/>
        <w:ind w:firstLine="0"/>
        <w:jc w:val="both"/>
        <w:rPr>
          <w:color w:val="000000" w:themeColor="text1"/>
          <w:sz w:val="24"/>
          <w:szCs w:val="24"/>
        </w:rPr>
      </w:pPr>
      <w:r w:rsidRPr="000E2E38">
        <w:rPr>
          <w:color w:val="000000" w:themeColor="text1"/>
          <w:sz w:val="24"/>
          <w:szCs w:val="24"/>
        </w:rPr>
        <w:t xml:space="preserve">6.2.1. saskaņā ar šo Līgumu sniegtajiem Aprūpes mājās pakalpojumiem klientiem, par kuriem ir </w:t>
      </w:r>
      <w:r w:rsidRPr="000E2E38">
        <w:rPr>
          <w:b/>
          <w:color w:val="000000" w:themeColor="text1"/>
          <w:sz w:val="24"/>
          <w:szCs w:val="24"/>
        </w:rPr>
        <w:t xml:space="preserve">Pašvaldības </w:t>
      </w:r>
      <w:r w:rsidR="00D62A86" w:rsidRPr="000E2E38">
        <w:rPr>
          <w:color w:val="000000" w:themeColor="text1"/>
          <w:sz w:val="24"/>
          <w:szCs w:val="24"/>
        </w:rPr>
        <w:t xml:space="preserve">Sociālā dienesta </w:t>
      </w:r>
      <w:r w:rsidRPr="000E2E38">
        <w:rPr>
          <w:color w:val="000000" w:themeColor="text1"/>
          <w:sz w:val="24"/>
          <w:szCs w:val="24"/>
        </w:rPr>
        <w:t>lēmums par aprūpes mājā pakalpojuma nepieciešamību, ietverot ziņas par:</w:t>
      </w:r>
    </w:p>
    <w:p w:rsidR="002F0609" w:rsidRPr="000E2E38" w:rsidRDefault="00597458" w:rsidP="00704FFA">
      <w:pPr>
        <w:pStyle w:val="tv2132"/>
        <w:spacing w:line="240" w:lineRule="auto"/>
        <w:ind w:firstLine="0"/>
        <w:jc w:val="both"/>
        <w:rPr>
          <w:color w:val="000000" w:themeColor="text1"/>
          <w:sz w:val="24"/>
          <w:szCs w:val="24"/>
        </w:rPr>
      </w:pPr>
      <w:r w:rsidRPr="000E2E38">
        <w:rPr>
          <w:color w:val="000000" w:themeColor="text1"/>
          <w:sz w:val="24"/>
          <w:szCs w:val="24"/>
        </w:rPr>
        <w:t xml:space="preserve">6.2.1.1. klientu skaitu (sadalījumā pa vecumiem un dzimumiem), kas ir saņēmuši </w:t>
      </w:r>
      <w:r w:rsidRPr="000E2E38">
        <w:rPr>
          <w:b/>
          <w:color w:val="000000" w:themeColor="text1"/>
          <w:sz w:val="24"/>
          <w:szCs w:val="24"/>
        </w:rPr>
        <w:t xml:space="preserve">Biedrības </w:t>
      </w:r>
      <w:r w:rsidRPr="000E2E38">
        <w:rPr>
          <w:color w:val="000000" w:themeColor="text1"/>
          <w:sz w:val="24"/>
          <w:szCs w:val="24"/>
        </w:rPr>
        <w:t xml:space="preserve">sniegtos </w:t>
      </w:r>
      <w:r w:rsidR="008136B4" w:rsidRPr="000E2E38">
        <w:rPr>
          <w:color w:val="000000" w:themeColor="text1"/>
          <w:sz w:val="24"/>
          <w:szCs w:val="24"/>
        </w:rPr>
        <w:t>aprūpes mājās pakalpojumus;</w:t>
      </w:r>
    </w:p>
    <w:p w:rsidR="00D33389" w:rsidRPr="000E2E38" w:rsidRDefault="00D33389" w:rsidP="00704FFA">
      <w:pPr>
        <w:pStyle w:val="tv2132"/>
        <w:spacing w:line="240" w:lineRule="auto"/>
        <w:ind w:firstLine="0"/>
        <w:jc w:val="both"/>
        <w:rPr>
          <w:color w:val="000000" w:themeColor="text1"/>
          <w:sz w:val="24"/>
          <w:szCs w:val="24"/>
        </w:rPr>
      </w:pPr>
      <w:r w:rsidRPr="000E2E38">
        <w:rPr>
          <w:color w:val="000000" w:themeColor="text1"/>
          <w:sz w:val="24"/>
          <w:szCs w:val="24"/>
        </w:rPr>
        <w:t>6.2.1.2. klientu s</w:t>
      </w:r>
      <w:r w:rsidR="008136B4" w:rsidRPr="000E2E38">
        <w:rPr>
          <w:color w:val="000000" w:themeColor="text1"/>
          <w:sz w:val="24"/>
          <w:szCs w:val="24"/>
        </w:rPr>
        <w:t>kaitu katrā no aprūpes līmeņiem;</w:t>
      </w:r>
    </w:p>
    <w:p w:rsidR="00D33389" w:rsidRPr="000E2E38" w:rsidRDefault="00D33389" w:rsidP="00704FFA">
      <w:pPr>
        <w:pStyle w:val="tv2132"/>
        <w:spacing w:line="240" w:lineRule="auto"/>
        <w:ind w:firstLine="0"/>
        <w:jc w:val="both"/>
        <w:rPr>
          <w:color w:val="000000" w:themeColor="text1"/>
          <w:sz w:val="24"/>
          <w:szCs w:val="24"/>
        </w:rPr>
      </w:pPr>
      <w:r w:rsidRPr="000E2E38">
        <w:rPr>
          <w:color w:val="000000" w:themeColor="text1"/>
          <w:sz w:val="24"/>
          <w:szCs w:val="24"/>
        </w:rPr>
        <w:t>6.2.1.3. klientu skaitu, kuriem nodrošinā</w:t>
      </w:r>
      <w:r w:rsidR="008136B4" w:rsidRPr="000E2E38">
        <w:rPr>
          <w:color w:val="000000" w:themeColor="text1"/>
          <w:sz w:val="24"/>
          <w:szCs w:val="24"/>
        </w:rPr>
        <w:t>ts “Drošības pogas” pakalpojums;</w:t>
      </w:r>
      <w:r w:rsidRPr="000E2E38">
        <w:rPr>
          <w:color w:val="000000" w:themeColor="text1"/>
          <w:sz w:val="24"/>
          <w:szCs w:val="24"/>
        </w:rPr>
        <w:t xml:space="preserve"> </w:t>
      </w:r>
    </w:p>
    <w:p w:rsidR="00D62A86" w:rsidRPr="000E2E38" w:rsidRDefault="00D62A86" w:rsidP="00704FFA">
      <w:pPr>
        <w:pStyle w:val="tv2132"/>
        <w:spacing w:line="240" w:lineRule="auto"/>
        <w:ind w:firstLine="0"/>
        <w:jc w:val="both"/>
        <w:rPr>
          <w:color w:val="000000" w:themeColor="text1"/>
          <w:sz w:val="24"/>
          <w:szCs w:val="24"/>
        </w:rPr>
      </w:pPr>
      <w:r w:rsidRPr="000E2E38">
        <w:rPr>
          <w:color w:val="000000" w:themeColor="text1"/>
          <w:sz w:val="24"/>
          <w:szCs w:val="24"/>
        </w:rPr>
        <w:t>6.2.1.4. klientu skaitu, kuriem nodrošināts Mobil</w:t>
      </w:r>
      <w:r w:rsidR="008136B4" w:rsidRPr="000E2E38">
        <w:rPr>
          <w:color w:val="000000" w:themeColor="text1"/>
          <w:sz w:val="24"/>
          <w:szCs w:val="24"/>
        </w:rPr>
        <w:t>ā aprūpes kompleksa pakalpojums;</w:t>
      </w:r>
    </w:p>
    <w:p w:rsidR="00D33389" w:rsidRPr="000E2E38" w:rsidRDefault="00D33389" w:rsidP="00704FFA">
      <w:pPr>
        <w:pStyle w:val="tv2132"/>
        <w:spacing w:line="240" w:lineRule="auto"/>
        <w:ind w:firstLine="0"/>
        <w:jc w:val="both"/>
        <w:rPr>
          <w:color w:val="000000" w:themeColor="text1"/>
          <w:sz w:val="24"/>
          <w:szCs w:val="24"/>
        </w:rPr>
      </w:pPr>
      <w:r w:rsidRPr="000E2E38">
        <w:rPr>
          <w:color w:val="000000" w:themeColor="text1"/>
          <w:sz w:val="24"/>
          <w:szCs w:val="24"/>
        </w:rPr>
        <w:t>6.2.1.</w:t>
      </w:r>
      <w:r w:rsidR="00D62A86" w:rsidRPr="000E2E38">
        <w:rPr>
          <w:color w:val="000000" w:themeColor="text1"/>
          <w:sz w:val="24"/>
          <w:szCs w:val="24"/>
        </w:rPr>
        <w:t>5</w:t>
      </w:r>
      <w:r w:rsidRPr="000E2E38">
        <w:rPr>
          <w:color w:val="000000" w:themeColor="text1"/>
          <w:sz w:val="24"/>
          <w:szCs w:val="24"/>
        </w:rPr>
        <w:t>. klientu skaitu, kuriem nodrošināts specializētā transporta pakalpojums un nobraukto km skaitu;</w:t>
      </w:r>
    </w:p>
    <w:p w:rsidR="00D33389" w:rsidRPr="000E2E38" w:rsidRDefault="00D33389" w:rsidP="00704FFA">
      <w:pPr>
        <w:pStyle w:val="tv2132"/>
        <w:spacing w:line="240" w:lineRule="auto"/>
        <w:ind w:firstLine="0"/>
        <w:jc w:val="both"/>
        <w:rPr>
          <w:color w:val="000000" w:themeColor="text1"/>
          <w:sz w:val="24"/>
          <w:szCs w:val="24"/>
        </w:rPr>
      </w:pPr>
      <w:r w:rsidRPr="000E2E38">
        <w:rPr>
          <w:color w:val="000000" w:themeColor="text1"/>
          <w:sz w:val="24"/>
          <w:szCs w:val="24"/>
        </w:rPr>
        <w:t>6.2.2. piesaistītajiem finanšu līdzekļiem un investīcijām;</w:t>
      </w:r>
    </w:p>
    <w:p w:rsidR="00D33389" w:rsidRPr="000E2E38" w:rsidRDefault="00D33389" w:rsidP="00704FFA">
      <w:pPr>
        <w:pStyle w:val="tv2132"/>
        <w:spacing w:line="240" w:lineRule="auto"/>
        <w:ind w:firstLine="0"/>
        <w:jc w:val="both"/>
        <w:rPr>
          <w:color w:val="000000" w:themeColor="text1"/>
          <w:sz w:val="24"/>
          <w:szCs w:val="24"/>
        </w:rPr>
      </w:pPr>
      <w:r w:rsidRPr="000E2E38">
        <w:rPr>
          <w:color w:val="000000" w:themeColor="text1"/>
          <w:sz w:val="24"/>
          <w:szCs w:val="24"/>
        </w:rPr>
        <w:t xml:space="preserve">6.2.3. </w:t>
      </w:r>
      <w:r w:rsidRPr="000E2E38">
        <w:rPr>
          <w:b/>
          <w:color w:val="000000" w:themeColor="text1"/>
          <w:sz w:val="24"/>
          <w:szCs w:val="24"/>
        </w:rPr>
        <w:t>Biedrības</w:t>
      </w:r>
      <w:r w:rsidRPr="000E2E38">
        <w:rPr>
          <w:color w:val="000000" w:themeColor="text1"/>
          <w:sz w:val="24"/>
          <w:szCs w:val="24"/>
        </w:rPr>
        <w:t xml:space="preserve"> saistību apmēru (izņemot līgumus par sociālo pakalpojumu sniegšanu ar sociālo pakalpojumu saņēmējiem);</w:t>
      </w:r>
    </w:p>
    <w:p w:rsidR="00D33389" w:rsidRPr="000E2E38" w:rsidRDefault="00D33389" w:rsidP="00704FFA">
      <w:pPr>
        <w:pStyle w:val="tv2132"/>
        <w:spacing w:line="240" w:lineRule="auto"/>
        <w:ind w:firstLine="0"/>
        <w:jc w:val="both"/>
        <w:rPr>
          <w:color w:val="000000" w:themeColor="text1"/>
          <w:sz w:val="24"/>
          <w:szCs w:val="24"/>
        </w:rPr>
      </w:pPr>
      <w:r w:rsidRPr="000E2E38">
        <w:rPr>
          <w:color w:val="000000" w:themeColor="text1"/>
          <w:sz w:val="24"/>
          <w:szCs w:val="24"/>
        </w:rPr>
        <w:t>6.2.4. veiktajiem ieguldījumiem pakalpojumu sniegšanai nepieciešamajās iekārtās un aprīkojumā;</w:t>
      </w:r>
    </w:p>
    <w:p w:rsidR="00D33389" w:rsidRPr="000E2E38" w:rsidRDefault="00D62A86" w:rsidP="00704FFA">
      <w:pPr>
        <w:pStyle w:val="tv2132"/>
        <w:spacing w:line="240" w:lineRule="auto"/>
        <w:ind w:firstLine="0"/>
        <w:jc w:val="both"/>
        <w:rPr>
          <w:color w:val="000000" w:themeColor="text1"/>
          <w:sz w:val="24"/>
          <w:szCs w:val="24"/>
        </w:rPr>
      </w:pPr>
      <w:r w:rsidRPr="000E2E38">
        <w:rPr>
          <w:color w:val="000000" w:themeColor="text1"/>
          <w:sz w:val="24"/>
          <w:szCs w:val="24"/>
        </w:rPr>
        <w:t>6.2.5.</w:t>
      </w:r>
      <w:r w:rsidR="00D33389" w:rsidRPr="000E2E38">
        <w:rPr>
          <w:color w:val="000000" w:themeColor="text1"/>
          <w:sz w:val="24"/>
          <w:szCs w:val="24"/>
        </w:rPr>
        <w:t xml:space="preserve"> citu papildus informāciju pēc </w:t>
      </w:r>
      <w:r w:rsidR="00D33389" w:rsidRPr="000E2E38">
        <w:rPr>
          <w:b/>
          <w:color w:val="000000" w:themeColor="text1"/>
          <w:sz w:val="24"/>
          <w:szCs w:val="24"/>
        </w:rPr>
        <w:t>Pašvaldības</w:t>
      </w:r>
      <w:r w:rsidR="00D33389" w:rsidRPr="000E2E38">
        <w:rPr>
          <w:color w:val="000000" w:themeColor="text1"/>
          <w:sz w:val="24"/>
          <w:szCs w:val="24"/>
        </w:rPr>
        <w:t xml:space="preserve"> pieprasījuma.</w:t>
      </w:r>
    </w:p>
    <w:p w:rsidR="00D33389" w:rsidRPr="000E2E38" w:rsidRDefault="00D33389" w:rsidP="00704FFA">
      <w:pPr>
        <w:pStyle w:val="tv2132"/>
        <w:spacing w:line="240" w:lineRule="auto"/>
        <w:ind w:firstLine="0"/>
        <w:jc w:val="both"/>
        <w:rPr>
          <w:color w:val="000000" w:themeColor="text1"/>
          <w:sz w:val="24"/>
          <w:szCs w:val="24"/>
        </w:rPr>
      </w:pPr>
      <w:r w:rsidRPr="000E2E38">
        <w:rPr>
          <w:color w:val="000000" w:themeColor="text1"/>
          <w:sz w:val="24"/>
          <w:szCs w:val="24"/>
        </w:rPr>
        <w:t xml:space="preserve">6.3. </w:t>
      </w:r>
      <w:r w:rsidRPr="000E2E38">
        <w:rPr>
          <w:b/>
          <w:color w:val="000000" w:themeColor="text1"/>
          <w:sz w:val="24"/>
          <w:szCs w:val="24"/>
        </w:rPr>
        <w:t>Biedrība</w:t>
      </w:r>
      <w:r w:rsidR="00041693" w:rsidRPr="000E2E38">
        <w:rPr>
          <w:b/>
          <w:color w:val="000000" w:themeColor="text1"/>
          <w:sz w:val="24"/>
          <w:szCs w:val="24"/>
        </w:rPr>
        <w:t xml:space="preserve">i </w:t>
      </w:r>
      <w:r w:rsidR="00041693" w:rsidRPr="000E2E38">
        <w:rPr>
          <w:color w:val="000000" w:themeColor="text1"/>
          <w:sz w:val="24"/>
          <w:szCs w:val="24"/>
        </w:rPr>
        <w:t>deleģētā pārvaldes uzdevuma izpildes kvalitāti</w:t>
      </w:r>
      <w:r w:rsidRPr="000E2E38">
        <w:rPr>
          <w:color w:val="000000" w:themeColor="text1"/>
          <w:sz w:val="24"/>
          <w:szCs w:val="24"/>
        </w:rPr>
        <w:t xml:space="preserve"> </w:t>
      </w:r>
      <w:r w:rsidRPr="000E2E38">
        <w:rPr>
          <w:b/>
          <w:color w:val="000000" w:themeColor="text1"/>
          <w:sz w:val="24"/>
          <w:szCs w:val="24"/>
        </w:rPr>
        <w:t xml:space="preserve">Pašvaldība </w:t>
      </w:r>
      <w:r w:rsidRPr="000E2E38">
        <w:rPr>
          <w:color w:val="000000" w:themeColor="text1"/>
          <w:sz w:val="24"/>
          <w:szCs w:val="24"/>
        </w:rPr>
        <w:t>vērtē pēc šādiem kritērijiem:</w:t>
      </w:r>
    </w:p>
    <w:p w:rsidR="00041693" w:rsidRPr="000E2E38" w:rsidRDefault="00D33389" w:rsidP="00704FFA">
      <w:pPr>
        <w:pStyle w:val="tv2132"/>
        <w:spacing w:line="240" w:lineRule="auto"/>
        <w:ind w:firstLine="0"/>
        <w:jc w:val="both"/>
        <w:rPr>
          <w:color w:val="000000" w:themeColor="text1"/>
          <w:sz w:val="24"/>
          <w:szCs w:val="24"/>
        </w:rPr>
      </w:pPr>
      <w:r w:rsidRPr="000E2E38">
        <w:rPr>
          <w:color w:val="000000" w:themeColor="text1"/>
          <w:sz w:val="24"/>
          <w:szCs w:val="24"/>
        </w:rPr>
        <w:t xml:space="preserve">6.3.1. </w:t>
      </w:r>
      <w:r w:rsidR="00041693" w:rsidRPr="000E2E38">
        <w:rPr>
          <w:b/>
          <w:color w:val="000000" w:themeColor="text1"/>
          <w:sz w:val="24"/>
          <w:szCs w:val="24"/>
        </w:rPr>
        <w:t>Biedrības</w:t>
      </w:r>
      <w:r w:rsidR="00041693" w:rsidRPr="000E2E38">
        <w:rPr>
          <w:color w:val="000000" w:themeColor="text1"/>
          <w:sz w:val="24"/>
          <w:szCs w:val="24"/>
        </w:rPr>
        <w:t xml:space="preserve"> darbību deleģētā pārvaldes uzdevuma izpildē atbilstība spēkā esošo normatīvo aktu prasībām;</w:t>
      </w:r>
    </w:p>
    <w:p w:rsidR="002F1F91" w:rsidRPr="000E2E38" w:rsidRDefault="002F1F91" w:rsidP="00041693">
      <w:pPr>
        <w:pStyle w:val="tv2132"/>
        <w:spacing w:line="240" w:lineRule="auto"/>
        <w:ind w:firstLine="0"/>
        <w:jc w:val="both"/>
        <w:rPr>
          <w:color w:val="000000" w:themeColor="text1"/>
          <w:sz w:val="24"/>
          <w:szCs w:val="24"/>
        </w:rPr>
      </w:pPr>
      <w:r w:rsidRPr="000E2E38">
        <w:rPr>
          <w:color w:val="000000" w:themeColor="text1"/>
          <w:sz w:val="24"/>
          <w:szCs w:val="24"/>
        </w:rPr>
        <w:t>6.3.2. pakalpojumu saņēmēju apmierinātība ar</w:t>
      </w:r>
      <w:r w:rsidR="00041693" w:rsidRPr="000E2E38">
        <w:rPr>
          <w:color w:val="000000" w:themeColor="text1"/>
          <w:sz w:val="24"/>
          <w:szCs w:val="24"/>
        </w:rPr>
        <w:t xml:space="preserve"> </w:t>
      </w:r>
      <w:r w:rsidR="00041693" w:rsidRPr="000E2E38">
        <w:rPr>
          <w:b/>
          <w:color w:val="000000" w:themeColor="text1"/>
          <w:sz w:val="24"/>
          <w:szCs w:val="24"/>
        </w:rPr>
        <w:t>Biedrības</w:t>
      </w:r>
      <w:r w:rsidR="00041693" w:rsidRPr="000E2E38">
        <w:rPr>
          <w:color w:val="000000" w:themeColor="text1"/>
          <w:sz w:val="24"/>
          <w:szCs w:val="24"/>
        </w:rPr>
        <w:t xml:space="preserve"> nodrošinātā aprūpes mājās</w:t>
      </w:r>
      <w:r w:rsidRPr="000E2E38">
        <w:rPr>
          <w:color w:val="000000" w:themeColor="text1"/>
          <w:sz w:val="24"/>
          <w:szCs w:val="24"/>
        </w:rPr>
        <w:t xml:space="preserve"> pakalpojum</w:t>
      </w:r>
      <w:r w:rsidR="00041693" w:rsidRPr="000E2E38">
        <w:rPr>
          <w:color w:val="000000" w:themeColor="text1"/>
          <w:sz w:val="24"/>
          <w:szCs w:val="24"/>
        </w:rPr>
        <w:t>a</w:t>
      </w:r>
      <w:r w:rsidRPr="000E2E38">
        <w:rPr>
          <w:color w:val="000000" w:themeColor="text1"/>
          <w:sz w:val="24"/>
          <w:szCs w:val="24"/>
        </w:rPr>
        <w:t xml:space="preserve"> kvalitāti</w:t>
      </w:r>
      <w:r w:rsidR="00041693" w:rsidRPr="000E2E38">
        <w:rPr>
          <w:color w:val="000000" w:themeColor="text1"/>
          <w:sz w:val="24"/>
          <w:szCs w:val="24"/>
        </w:rPr>
        <w:t>.</w:t>
      </w:r>
    </w:p>
    <w:p w:rsidR="00041693" w:rsidRPr="000E2E38" w:rsidRDefault="00041693" w:rsidP="00041693">
      <w:pPr>
        <w:pStyle w:val="tv2132"/>
        <w:spacing w:line="240" w:lineRule="auto"/>
        <w:ind w:firstLine="0"/>
        <w:jc w:val="both"/>
        <w:rPr>
          <w:color w:val="000000" w:themeColor="text1"/>
          <w:sz w:val="24"/>
          <w:szCs w:val="24"/>
        </w:rPr>
      </w:pPr>
    </w:p>
    <w:p w:rsidR="002F1F91" w:rsidRPr="000E2E38" w:rsidRDefault="002F1F91" w:rsidP="002F1F91">
      <w:pPr>
        <w:pStyle w:val="tv2132"/>
        <w:spacing w:line="240" w:lineRule="auto"/>
        <w:ind w:firstLine="0"/>
        <w:jc w:val="center"/>
        <w:rPr>
          <w:b/>
          <w:color w:val="000000" w:themeColor="text1"/>
          <w:sz w:val="24"/>
          <w:szCs w:val="24"/>
        </w:rPr>
      </w:pPr>
      <w:r w:rsidRPr="000E2E38">
        <w:rPr>
          <w:b/>
          <w:color w:val="000000" w:themeColor="text1"/>
          <w:sz w:val="24"/>
          <w:szCs w:val="24"/>
        </w:rPr>
        <w:t>VII. Nepārvarama vara</w:t>
      </w:r>
    </w:p>
    <w:p w:rsidR="00EB4725" w:rsidRPr="000E2E38" w:rsidRDefault="00EB4725" w:rsidP="002F1F91">
      <w:pPr>
        <w:pStyle w:val="tv2132"/>
        <w:spacing w:line="240" w:lineRule="auto"/>
        <w:ind w:firstLine="0"/>
        <w:jc w:val="center"/>
        <w:rPr>
          <w:b/>
          <w:color w:val="000000" w:themeColor="text1"/>
          <w:sz w:val="24"/>
          <w:szCs w:val="24"/>
        </w:rPr>
      </w:pPr>
    </w:p>
    <w:p w:rsidR="00EB4725" w:rsidRPr="000E2E38" w:rsidRDefault="002F1F91" w:rsidP="00EB4725">
      <w:pPr>
        <w:pStyle w:val="tv2132"/>
        <w:spacing w:line="240" w:lineRule="auto"/>
        <w:ind w:firstLine="0"/>
        <w:jc w:val="both"/>
        <w:rPr>
          <w:color w:val="000000" w:themeColor="text1"/>
          <w:sz w:val="24"/>
          <w:szCs w:val="24"/>
        </w:rPr>
      </w:pPr>
      <w:r w:rsidRPr="000E2E38">
        <w:rPr>
          <w:color w:val="000000" w:themeColor="text1"/>
          <w:sz w:val="24"/>
          <w:szCs w:val="24"/>
        </w:rPr>
        <w:t>7.1. Par nepārvara</w:t>
      </w:r>
      <w:r w:rsidR="00EB4725" w:rsidRPr="000E2E38">
        <w:rPr>
          <w:color w:val="000000" w:themeColor="text1"/>
          <w:sz w:val="24"/>
          <w:szCs w:val="24"/>
        </w:rPr>
        <w:t>mu varu šā Līguma ietvaros tiek uzskatīts jebkurš gadījums un apstāklis, kas nav atkarīgs no Pušu gribas, tieši attiecas uz Līguma izpildi un kuru nevarēja un nevajadzēja paredzēt šā Līguma slēgšanas brīdī. Ar šādiem gadījumiem un apstākļiem tiek saprasti, bet nav ierobežoti, dabas katastrofas, ugunsgrēks, epidēmija, karš, nemieri, mobilizācija un tamlīdzīgi. Par nepārvaramas varas apstākli netiek uzskatīts</w:t>
      </w:r>
      <w:r w:rsidR="00EB4725" w:rsidRPr="000E2E38">
        <w:rPr>
          <w:b/>
          <w:color w:val="000000" w:themeColor="text1"/>
          <w:sz w:val="24"/>
          <w:szCs w:val="24"/>
        </w:rPr>
        <w:t xml:space="preserve"> Biedrības</w:t>
      </w:r>
      <w:r w:rsidR="00EB4725" w:rsidRPr="000E2E38">
        <w:rPr>
          <w:color w:val="000000" w:themeColor="text1"/>
          <w:sz w:val="24"/>
          <w:szCs w:val="24"/>
        </w:rPr>
        <w:t xml:space="preserve"> darbinieku streiks.</w:t>
      </w:r>
    </w:p>
    <w:p w:rsidR="00EB4725" w:rsidRPr="000E2E38" w:rsidRDefault="00EB4725" w:rsidP="00EB4725">
      <w:pPr>
        <w:pStyle w:val="tv2132"/>
        <w:spacing w:line="240" w:lineRule="auto"/>
        <w:ind w:firstLine="0"/>
        <w:jc w:val="both"/>
        <w:rPr>
          <w:color w:val="000000" w:themeColor="text1"/>
          <w:sz w:val="24"/>
          <w:szCs w:val="24"/>
        </w:rPr>
      </w:pPr>
      <w:r w:rsidRPr="000E2E38">
        <w:rPr>
          <w:color w:val="000000" w:themeColor="text1"/>
          <w:sz w:val="24"/>
          <w:szCs w:val="24"/>
        </w:rPr>
        <w:t xml:space="preserve">7.2. Lai veiktu nepieciešamos pasākumus nepārvaramas varas apstākļu radīto seku novēršanai, kā arī ar noteiktu </w:t>
      </w:r>
      <w:r w:rsidRPr="000E2E38">
        <w:rPr>
          <w:b/>
          <w:color w:val="000000" w:themeColor="text1"/>
          <w:sz w:val="24"/>
          <w:szCs w:val="24"/>
        </w:rPr>
        <w:t>Biedrībai</w:t>
      </w:r>
      <w:r w:rsidRPr="000E2E38">
        <w:rPr>
          <w:color w:val="000000" w:themeColor="text1"/>
          <w:sz w:val="24"/>
          <w:szCs w:val="24"/>
        </w:rPr>
        <w:t xml:space="preserve"> radītos zaudējumus un iespējas nodrošināt deleģēto pārvaldes </w:t>
      </w:r>
      <w:r w:rsidRPr="000E2E38">
        <w:rPr>
          <w:color w:val="000000" w:themeColor="text1"/>
          <w:sz w:val="24"/>
          <w:szCs w:val="24"/>
        </w:rPr>
        <w:lastRenderedPageBreak/>
        <w:t xml:space="preserve">uzdevumu turpmāku nepārtrauktu veikšanu, iestājoties nepārvaramas varas gadījumam, </w:t>
      </w:r>
      <w:r w:rsidRPr="000E2E38">
        <w:rPr>
          <w:b/>
          <w:color w:val="000000" w:themeColor="text1"/>
          <w:sz w:val="24"/>
          <w:szCs w:val="24"/>
        </w:rPr>
        <w:t>Biedrība</w:t>
      </w:r>
      <w:r w:rsidRPr="000E2E38">
        <w:rPr>
          <w:color w:val="000000" w:themeColor="text1"/>
          <w:sz w:val="24"/>
          <w:szCs w:val="24"/>
        </w:rPr>
        <w:t xml:space="preserve"> nekavējoties, bet ne vēlāk kā vienas dienas laikā no nepārvaramas varas gadījuma iestāšanās brīža, par to informē </w:t>
      </w:r>
      <w:r w:rsidRPr="000E2E38">
        <w:rPr>
          <w:b/>
          <w:color w:val="000000" w:themeColor="text1"/>
          <w:sz w:val="24"/>
          <w:szCs w:val="24"/>
        </w:rPr>
        <w:t>Pašvaldību.</w:t>
      </w:r>
    </w:p>
    <w:p w:rsidR="00EB4725" w:rsidRPr="000E2E38" w:rsidRDefault="00EB4725" w:rsidP="00EB4725">
      <w:pPr>
        <w:pStyle w:val="tv2132"/>
        <w:spacing w:line="240" w:lineRule="auto"/>
        <w:ind w:firstLine="0"/>
        <w:jc w:val="both"/>
        <w:rPr>
          <w:color w:val="000000" w:themeColor="text1"/>
          <w:sz w:val="24"/>
          <w:szCs w:val="24"/>
        </w:rPr>
      </w:pPr>
      <w:r w:rsidRPr="000E2E38">
        <w:rPr>
          <w:color w:val="000000" w:themeColor="text1"/>
          <w:sz w:val="24"/>
          <w:szCs w:val="24"/>
        </w:rPr>
        <w:t xml:space="preserve">7.3. </w:t>
      </w:r>
      <w:r w:rsidRPr="000E2E38">
        <w:rPr>
          <w:b/>
          <w:color w:val="000000" w:themeColor="text1"/>
          <w:sz w:val="24"/>
          <w:szCs w:val="24"/>
        </w:rPr>
        <w:t>Biedrībai</w:t>
      </w:r>
      <w:r w:rsidRPr="000E2E38">
        <w:rPr>
          <w:color w:val="000000" w:themeColor="text1"/>
          <w:sz w:val="24"/>
          <w:szCs w:val="24"/>
        </w:rPr>
        <w:t xml:space="preserve"> jāveic visi iespējamie pasākumi nepārvaramas varas seku mazināšanai un novēršanai, pēc iespējas nodrošinot pakalpojumu nepārtrauktību vai pakalpojumu sniegšanas atjaunošanu iespējami īsākā laikposmā.</w:t>
      </w:r>
    </w:p>
    <w:p w:rsidR="00EB4725" w:rsidRPr="000E2E38" w:rsidRDefault="00EB4725" w:rsidP="00EB4725">
      <w:pPr>
        <w:pStyle w:val="tv2132"/>
        <w:spacing w:line="240" w:lineRule="auto"/>
        <w:ind w:firstLine="0"/>
        <w:jc w:val="both"/>
        <w:rPr>
          <w:color w:val="000000" w:themeColor="text1"/>
          <w:sz w:val="24"/>
          <w:szCs w:val="24"/>
        </w:rPr>
      </w:pPr>
    </w:p>
    <w:p w:rsidR="00EB4725" w:rsidRPr="000E2E38" w:rsidRDefault="00EB4725" w:rsidP="00EB4725">
      <w:pPr>
        <w:pStyle w:val="tv2132"/>
        <w:spacing w:line="240" w:lineRule="auto"/>
        <w:ind w:firstLine="0"/>
        <w:jc w:val="center"/>
        <w:rPr>
          <w:b/>
          <w:color w:val="000000" w:themeColor="text1"/>
          <w:sz w:val="24"/>
          <w:szCs w:val="24"/>
        </w:rPr>
      </w:pPr>
      <w:r w:rsidRPr="000E2E38">
        <w:rPr>
          <w:b/>
          <w:color w:val="000000" w:themeColor="text1"/>
          <w:sz w:val="24"/>
          <w:szCs w:val="24"/>
        </w:rPr>
        <w:t>VIII. Līguma spēkā stāšanās un grozījumi</w:t>
      </w:r>
    </w:p>
    <w:p w:rsidR="00EB4725" w:rsidRPr="000E2E38" w:rsidRDefault="00EB4725" w:rsidP="008136B4">
      <w:pPr>
        <w:pStyle w:val="tv2132"/>
        <w:spacing w:line="240" w:lineRule="auto"/>
        <w:ind w:firstLine="0"/>
        <w:jc w:val="both"/>
        <w:rPr>
          <w:b/>
          <w:color w:val="000000" w:themeColor="text1"/>
          <w:sz w:val="24"/>
          <w:szCs w:val="24"/>
        </w:rPr>
      </w:pPr>
    </w:p>
    <w:p w:rsidR="00EB4725" w:rsidRPr="000E2E38" w:rsidRDefault="00EB4725" w:rsidP="008136B4">
      <w:pPr>
        <w:pStyle w:val="tv2132"/>
        <w:spacing w:line="240" w:lineRule="auto"/>
        <w:ind w:firstLine="0"/>
        <w:jc w:val="both"/>
        <w:rPr>
          <w:color w:val="000000" w:themeColor="text1"/>
          <w:sz w:val="24"/>
          <w:szCs w:val="24"/>
        </w:rPr>
      </w:pPr>
      <w:r w:rsidRPr="000E2E38">
        <w:rPr>
          <w:color w:val="000000" w:themeColor="text1"/>
          <w:sz w:val="24"/>
          <w:szCs w:val="24"/>
        </w:rPr>
        <w:t>8.1. Deleģēšanas līgums ir noslēgts</w:t>
      </w:r>
      <w:r w:rsidR="00222089" w:rsidRPr="000E2E38">
        <w:rPr>
          <w:color w:val="000000" w:themeColor="text1"/>
          <w:sz w:val="24"/>
          <w:szCs w:val="24"/>
        </w:rPr>
        <w:t xml:space="preserve"> uz laiku līdz </w:t>
      </w:r>
      <w:r w:rsidR="00BF4AA7" w:rsidRPr="000E2E38">
        <w:rPr>
          <w:color w:val="000000" w:themeColor="text1"/>
          <w:sz w:val="24"/>
          <w:szCs w:val="24"/>
        </w:rPr>
        <w:t>31.05.20</w:t>
      </w:r>
      <w:r w:rsidR="00E7105C" w:rsidRPr="000E2E38">
        <w:rPr>
          <w:color w:val="000000" w:themeColor="text1"/>
          <w:sz w:val="24"/>
          <w:szCs w:val="24"/>
        </w:rPr>
        <w:t>22</w:t>
      </w:r>
      <w:r w:rsidR="00BF4AA7" w:rsidRPr="000E2E38">
        <w:rPr>
          <w:color w:val="000000" w:themeColor="text1"/>
          <w:sz w:val="24"/>
          <w:szCs w:val="24"/>
        </w:rPr>
        <w:t xml:space="preserve">. </w:t>
      </w:r>
      <w:r w:rsidR="00222089" w:rsidRPr="000E2E38">
        <w:rPr>
          <w:color w:val="000000" w:themeColor="text1"/>
          <w:sz w:val="24"/>
          <w:szCs w:val="24"/>
        </w:rPr>
        <w:t>un tas stājas spēkā</w:t>
      </w:r>
      <w:r w:rsidR="00BF4AA7" w:rsidRPr="000E2E38">
        <w:rPr>
          <w:color w:val="000000" w:themeColor="text1"/>
          <w:sz w:val="24"/>
          <w:szCs w:val="24"/>
        </w:rPr>
        <w:t xml:space="preserve"> ar 01.06.201</w:t>
      </w:r>
      <w:r w:rsidR="00E7105C" w:rsidRPr="000E2E38">
        <w:rPr>
          <w:color w:val="000000" w:themeColor="text1"/>
          <w:sz w:val="24"/>
          <w:szCs w:val="24"/>
        </w:rPr>
        <w:t>9</w:t>
      </w:r>
      <w:r w:rsidR="00222089" w:rsidRPr="000E2E38">
        <w:rPr>
          <w:color w:val="000000" w:themeColor="text1"/>
          <w:sz w:val="24"/>
          <w:szCs w:val="24"/>
        </w:rPr>
        <w:t>.</w:t>
      </w:r>
    </w:p>
    <w:p w:rsidR="00222089" w:rsidRPr="000E2E38" w:rsidRDefault="00222089" w:rsidP="008136B4">
      <w:pPr>
        <w:pStyle w:val="tv2132"/>
        <w:spacing w:line="240" w:lineRule="auto"/>
        <w:ind w:firstLine="0"/>
        <w:jc w:val="both"/>
        <w:rPr>
          <w:color w:val="000000" w:themeColor="text1"/>
          <w:sz w:val="24"/>
          <w:szCs w:val="24"/>
        </w:rPr>
      </w:pPr>
      <w:r w:rsidRPr="000E2E38">
        <w:rPr>
          <w:color w:val="000000" w:themeColor="text1"/>
          <w:sz w:val="24"/>
          <w:szCs w:val="24"/>
        </w:rPr>
        <w:t>8.2. Visus strīdus un domstarpības, kas rodas šā Līguma izpildes laikā, Puses risina pārrunu ceļā, savstarpēji vienojoties, vai arī, ja tas nav iespējams, vēršoties tiesā.</w:t>
      </w:r>
    </w:p>
    <w:p w:rsidR="00222089" w:rsidRPr="000E2E38" w:rsidRDefault="00222089" w:rsidP="008136B4">
      <w:pPr>
        <w:pStyle w:val="tv2132"/>
        <w:spacing w:line="240" w:lineRule="auto"/>
        <w:ind w:firstLine="0"/>
        <w:jc w:val="both"/>
        <w:rPr>
          <w:color w:val="000000" w:themeColor="text1"/>
          <w:sz w:val="24"/>
          <w:szCs w:val="24"/>
        </w:rPr>
      </w:pPr>
      <w:r w:rsidRPr="000E2E38">
        <w:rPr>
          <w:color w:val="000000" w:themeColor="text1"/>
          <w:sz w:val="24"/>
          <w:szCs w:val="24"/>
        </w:rPr>
        <w:t>8.3. Visi Līguma grozījumi ir neatņemama šā Līguma sastāvdaļa un stājas spēkā ar parakstīšanas brīdi, ja Līguma grozījumos nav noteikts citādi.</w:t>
      </w:r>
    </w:p>
    <w:p w:rsidR="00222089" w:rsidRPr="000E2E38" w:rsidRDefault="00222089" w:rsidP="008136B4">
      <w:pPr>
        <w:pStyle w:val="tv2132"/>
        <w:spacing w:line="240" w:lineRule="auto"/>
        <w:ind w:firstLine="0"/>
        <w:jc w:val="both"/>
        <w:rPr>
          <w:color w:val="000000" w:themeColor="text1"/>
          <w:sz w:val="24"/>
          <w:szCs w:val="24"/>
        </w:rPr>
      </w:pPr>
      <w:r w:rsidRPr="000E2E38">
        <w:rPr>
          <w:color w:val="000000" w:themeColor="text1"/>
          <w:sz w:val="24"/>
          <w:szCs w:val="24"/>
        </w:rPr>
        <w:t xml:space="preserve">8.4. </w:t>
      </w:r>
      <w:r w:rsidRPr="000E2E38">
        <w:rPr>
          <w:b/>
          <w:color w:val="000000" w:themeColor="text1"/>
          <w:sz w:val="24"/>
          <w:szCs w:val="24"/>
        </w:rPr>
        <w:t>Pašvaldībai</w:t>
      </w:r>
      <w:r w:rsidRPr="000E2E38">
        <w:rPr>
          <w:color w:val="000000" w:themeColor="text1"/>
          <w:sz w:val="24"/>
          <w:szCs w:val="24"/>
        </w:rPr>
        <w:t xml:space="preserve"> ir tiesības vienpusēji uzteikt Līgumu, brīdinot </w:t>
      </w:r>
      <w:r w:rsidRPr="000E2E38">
        <w:rPr>
          <w:b/>
          <w:color w:val="000000" w:themeColor="text1"/>
          <w:sz w:val="24"/>
          <w:szCs w:val="24"/>
        </w:rPr>
        <w:t>Biedrību</w:t>
      </w:r>
      <w:r w:rsidRPr="000E2E38">
        <w:rPr>
          <w:color w:val="000000" w:themeColor="text1"/>
          <w:sz w:val="24"/>
          <w:szCs w:val="24"/>
        </w:rPr>
        <w:t xml:space="preserve"> ne mazāk kā vienu mēnesi iepriekš, </w:t>
      </w:r>
      <w:proofErr w:type="gramStart"/>
      <w:r w:rsidRPr="000E2E38">
        <w:rPr>
          <w:color w:val="000000" w:themeColor="text1"/>
          <w:sz w:val="24"/>
          <w:szCs w:val="24"/>
        </w:rPr>
        <w:t>ja Biedrība rupji pārkāpj Līguma noteikumus vai arī pastāv</w:t>
      </w:r>
      <w:proofErr w:type="gramEnd"/>
      <w:r w:rsidRPr="000E2E38">
        <w:rPr>
          <w:color w:val="000000" w:themeColor="text1"/>
          <w:sz w:val="24"/>
          <w:szCs w:val="24"/>
        </w:rPr>
        <w:t xml:space="preserve"> citi svarīgi iemesli, kas neļauj turpināt Līguma attiecības.</w:t>
      </w:r>
    </w:p>
    <w:p w:rsidR="00222089" w:rsidRPr="000E2E38" w:rsidRDefault="00222089" w:rsidP="00EB4725">
      <w:pPr>
        <w:pStyle w:val="tv2132"/>
        <w:spacing w:line="240" w:lineRule="auto"/>
        <w:ind w:firstLine="0"/>
        <w:rPr>
          <w:color w:val="000000" w:themeColor="text1"/>
          <w:sz w:val="24"/>
          <w:szCs w:val="24"/>
        </w:rPr>
      </w:pPr>
    </w:p>
    <w:p w:rsidR="00222089" w:rsidRPr="000E2E38" w:rsidRDefault="00222089" w:rsidP="00222089">
      <w:pPr>
        <w:pStyle w:val="tv2132"/>
        <w:spacing w:line="240" w:lineRule="auto"/>
        <w:ind w:firstLine="0"/>
        <w:jc w:val="center"/>
        <w:rPr>
          <w:b/>
          <w:color w:val="000000" w:themeColor="text1"/>
          <w:sz w:val="24"/>
          <w:szCs w:val="24"/>
        </w:rPr>
      </w:pPr>
      <w:r w:rsidRPr="000E2E38">
        <w:rPr>
          <w:b/>
          <w:color w:val="000000" w:themeColor="text1"/>
          <w:sz w:val="24"/>
          <w:szCs w:val="24"/>
        </w:rPr>
        <w:t>IX. Noslēguma jautājumi</w:t>
      </w:r>
    </w:p>
    <w:p w:rsidR="00222089" w:rsidRPr="000E2E38" w:rsidRDefault="00222089" w:rsidP="00222089">
      <w:pPr>
        <w:pStyle w:val="tv2132"/>
        <w:spacing w:line="240" w:lineRule="auto"/>
        <w:ind w:firstLine="0"/>
        <w:jc w:val="center"/>
        <w:rPr>
          <w:b/>
          <w:color w:val="000000" w:themeColor="text1"/>
          <w:sz w:val="24"/>
          <w:szCs w:val="24"/>
        </w:rPr>
      </w:pPr>
    </w:p>
    <w:p w:rsidR="00222089" w:rsidRPr="000E2E38" w:rsidRDefault="00222089" w:rsidP="00222089">
      <w:pPr>
        <w:pStyle w:val="tv2132"/>
        <w:spacing w:line="240" w:lineRule="auto"/>
        <w:ind w:firstLine="0"/>
        <w:rPr>
          <w:color w:val="000000" w:themeColor="text1"/>
          <w:sz w:val="24"/>
          <w:szCs w:val="24"/>
        </w:rPr>
      </w:pPr>
      <w:r w:rsidRPr="000E2E38">
        <w:rPr>
          <w:color w:val="000000" w:themeColor="text1"/>
          <w:sz w:val="24"/>
          <w:szCs w:val="24"/>
        </w:rPr>
        <w:t>9.1. Līgums neietekmē Pušu tiesības slēgt sadarbības, pilnvarojuma vai citus līgumus, kā arī līdz šim noslēgto līgumu spēkā esamību, izņemot līgumus par no šā Līguma deleģēto pārvaldes uzdevumu izrietošo pakalpojumu sniegšanas pienākumu un tiesību deleģēšanu citām personām.</w:t>
      </w:r>
    </w:p>
    <w:p w:rsidR="00222089" w:rsidRPr="000E2E38" w:rsidRDefault="00222089" w:rsidP="00704FFA">
      <w:pPr>
        <w:pStyle w:val="tv2132"/>
        <w:spacing w:line="240" w:lineRule="auto"/>
        <w:ind w:firstLine="0"/>
        <w:jc w:val="both"/>
        <w:rPr>
          <w:color w:val="000000" w:themeColor="text1"/>
          <w:sz w:val="24"/>
          <w:szCs w:val="24"/>
        </w:rPr>
      </w:pPr>
      <w:r w:rsidRPr="000E2E38">
        <w:rPr>
          <w:color w:val="000000" w:themeColor="text1"/>
          <w:sz w:val="24"/>
          <w:szCs w:val="24"/>
        </w:rPr>
        <w:t>9.2. Kādam no Līguma noteikumiem zaudējot spēki normatīvo aktu izmaiņu gadījumā, Līgums nezaudē spēku tā pārējos punktos, izņemot tādus normatīvo aktu grozījumus, kas atceļ šā Līguma noslēgšanas pamatnoteikumus. Normatīvo aktu izmaiņu gadījumā Pusēm ir pienākums Līgumu piemērot atbilstoši normatīvo aktu prasībām.</w:t>
      </w:r>
    </w:p>
    <w:p w:rsidR="00E82CE5" w:rsidRPr="000E2E38" w:rsidRDefault="00E82CE5" w:rsidP="00704FFA">
      <w:pPr>
        <w:pStyle w:val="tv2132"/>
        <w:spacing w:line="240" w:lineRule="auto"/>
        <w:ind w:firstLine="0"/>
        <w:jc w:val="both"/>
        <w:rPr>
          <w:color w:val="000000" w:themeColor="text1"/>
          <w:sz w:val="24"/>
          <w:szCs w:val="24"/>
        </w:rPr>
      </w:pPr>
      <w:r w:rsidRPr="000E2E38">
        <w:rPr>
          <w:color w:val="000000" w:themeColor="text1"/>
          <w:sz w:val="24"/>
          <w:szCs w:val="24"/>
        </w:rPr>
        <w:t>9.3. Līguma noteikumu izpildes kontrolei:</w:t>
      </w:r>
    </w:p>
    <w:p w:rsidR="00E82CE5" w:rsidRPr="000E2E38" w:rsidRDefault="00E82CE5" w:rsidP="00704FFA">
      <w:pPr>
        <w:pStyle w:val="tv2132"/>
        <w:spacing w:line="240" w:lineRule="auto"/>
        <w:ind w:firstLine="0"/>
        <w:jc w:val="both"/>
        <w:rPr>
          <w:color w:val="000000" w:themeColor="text1"/>
          <w:sz w:val="24"/>
          <w:szCs w:val="24"/>
        </w:rPr>
      </w:pPr>
      <w:r w:rsidRPr="000E2E38">
        <w:rPr>
          <w:color w:val="000000" w:themeColor="text1"/>
          <w:sz w:val="24"/>
          <w:szCs w:val="24"/>
        </w:rPr>
        <w:t>9.3.1.</w:t>
      </w:r>
      <w:r w:rsidRPr="000E2E38">
        <w:rPr>
          <w:b/>
          <w:color w:val="000000" w:themeColor="text1"/>
          <w:sz w:val="24"/>
          <w:szCs w:val="24"/>
        </w:rPr>
        <w:t xml:space="preserve"> Biedrības</w:t>
      </w:r>
      <w:r w:rsidRPr="000E2E38">
        <w:rPr>
          <w:color w:val="000000" w:themeColor="text1"/>
          <w:sz w:val="24"/>
          <w:szCs w:val="24"/>
        </w:rPr>
        <w:t xml:space="preserve"> deleģētais pārstāvis ir</w:t>
      </w:r>
      <w:r w:rsidR="008136B4" w:rsidRPr="000E2E38">
        <w:rPr>
          <w:color w:val="000000" w:themeColor="text1"/>
          <w:sz w:val="24"/>
          <w:szCs w:val="24"/>
        </w:rPr>
        <w:t xml:space="preserve"> dienesta “Samariešu atbalsts </w:t>
      </w:r>
      <w:r w:rsidR="007349FD" w:rsidRPr="000E2E38">
        <w:rPr>
          <w:color w:val="000000" w:themeColor="text1"/>
          <w:sz w:val="24"/>
          <w:szCs w:val="24"/>
        </w:rPr>
        <w:t xml:space="preserve">mājās” </w:t>
      </w:r>
      <w:r w:rsidR="00E7105C" w:rsidRPr="000E2E38">
        <w:rPr>
          <w:color w:val="000000" w:themeColor="text1"/>
          <w:sz w:val="24"/>
          <w:szCs w:val="24"/>
        </w:rPr>
        <w:t xml:space="preserve">Vidzemes </w:t>
      </w:r>
      <w:r w:rsidR="007349FD" w:rsidRPr="000E2E38">
        <w:rPr>
          <w:color w:val="000000" w:themeColor="text1"/>
          <w:sz w:val="24"/>
          <w:szCs w:val="24"/>
        </w:rPr>
        <w:t>nodaļas vadītāja</w:t>
      </w:r>
      <w:r w:rsidR="00E7105C" w:rsidRPr="000E2E38">
        <w:rPr>
          <w:color w:val="000000" w:themeColor="text1"/>
          <w:sz w:val="24"/>
          <w:szCs w:val="24"/>
        </w:rPr>
        <w:t xml:space="preserve"> </w:t>
      </w:r>
      <w:r w:rsidR="00EE693D" w:rsidRPr="000E2E38">
        <w:rPr>
          <w:color w:val="000000" w:themeColor="text1"/>
          <w:sz w:val="24"/>
          <w:szCs w:val="24"/>
        </w:rPr>
        <w:t>Karīna Vecā</w:t>
      </w:r>
      <w:r w:rsidR="007349FD" w:rsidRPr="000E2E38">
        <w:rPr>
          <w:color w:val="000000" w:themeColor="text1"/>
          <w:sz w:val="24"/>
          <w:szCs w:val="24"/>
        </w:rPr>
        <w:t>, tālr.</w:t>
      </w:r>
      <w:r w:rsidR="00E7105C" w:rsidRPr="000E2E38">
        <w:rPr>
          <w:color w:val="000000" w:themeColor="text1"/>
          <w:sz w:val="24"/>
          <w:szCs w:val="24"/>
        </w:rPr>
        <w:t>256913</w:t>
      </w:r>
      <w:r w:rsidR="00EE693D" w:rsidRPr="000E2E38">
        <w:rPr>
          <w:color w:val="000000" w:themeColor="text1"/>
          <w:sz w:val="24"/>
          <w:szCs w:val="24"/>
        </w:rPr>
        <w:t>12</w:t>
      </w:r>
      <w:r w:rsidR="007349FD" w:rsidRPr="000E2E38">
        <w:rPr>
          <w:color w:val="000000" w:themeColor="text1"/>
          <w:sz w:val="24"/>
          <w:szCs w:val="24"/>
        </w:rPr>
        <w:t xml:space="preserve">, </w:t>
      </w:r>
      <w:r w:rsidR="00EE693D" w:rsidRPr="000E2E38">
        <w:rPr>
          <w:color w:val="000000" w:themeColor="text1"/>
          <w:sz w:val="24"/>
          <w:szCs w:val="24"/>
        </w:rPr>
        <w:t>balvunovads</w:t>
      </w:r>
      <w:r w:rsidR="007349FD" w:rsidRPr="000E2E38">
        <w:rPr>
          <w:color w:val="000000" w:themeColor="text1"/>
          <w:sz w:val="24"/>
          <w:szCs w:val="24"/>
        </w:rPr>
        <w:t>@samariesi.lv.</w:t>
      </w:r>
    </w:p>
    <w:p w:rsidR="00B345EA" w:rsidRPr="000E2E38" w:rsidRDefault="00B345EA" w:rsidP="00704FFA">
      <w:pPr>
        <w:pStyle w:val="tv2132"/>
        <w:spacing w:line="240" w:lineRule="auto"/>
        <w:ind w:firstLine="0"/>
        <w:jc w:val="both"/>
        <w:rPr>
          <w:color w:val="000000" w:themeColor="text1"/>
          <w:sz w:val="24"/>
          <w:szCs w:val="24"/>
        </w:rPr>
      </w:pPr>
      <w:r w:rsidRPr="00704175">
        <w:rPr>
          <w:color w:val="000000" w:themeColor="text1"/>
          <w:sz w:val="24"/>
          <w:szCs w:val="24"/>
        </w:rPr>
        <w:t xml:space="preserve">9.3.2. </w:t>
      </w:r>
      <w:r w:rsidRPr="00704175">
        <w:rPr>
          <w:b/>
          <w:color w:val="000000" w:themeColor="text1"/>
          <w:sz w:val="24"/>
          <w:szCs w:val="24"/>
        </w:rPr>
        <w:t xml:space="preserve">Pašvaldības </w:t>
      </w:r>
      <w:r w:rsidRPr="00704175">
        <w:rPr>
          <w:color w:val="000000" w:themeColor="text1"/>
          <w:sz w:val="24"/>
          <w:szCs w:val="24"/>
        </w:rPr>
        <w:t>deleģētais pārstāvis ir____________</w:t>
      </w:r>
    </w:p>
    <w:p w:rsidR="00B345EA" w:rsidRPr="000E2E38" w:rsidRDefault="00B345EA" w:rsidP="00704FFA">
      <w:pPr>
        <w:pStyle w:val="tv2132"/>
        <w:spacing w:line="240" w:lineRule="auto"/>
        <w:ind w:firstLine="0"/>
        <w:jc w:val="both"/>
        <w:rPr>
          <w:color w:val="000000" w:themeColor="text1"/>
          <w:sz w:val="24"/>
          <w:szCs w:val="24"/>
        </w:rPr>
      </w:pPr>
      <w:r w:rsidRPr="000E2E38">
        <w:rPr>
          <w:color w:val="000000" w:themeColor="text1"/>
          <w:sz w:val="24"/>
          <w:szCs w:val="24"/>
        </w:rPr>
        <w:t>9.</w:t>
      </w:r>
      <w:r w:rsidR="00BB1911" w:rsidRPr="000E2E38">
        <w:rPr>
          <w:color w:val="000000" w:themeColor="text1"/>
          <w:sz w:val="24"/>
          <w:szCs w:val="24"/>
        </w:rPr>
        <w:t>4.</w:t>
      </w:r>
      <w:r w:rsidRPr="000E2E38">
        <w:rPr>
          <w:color w:val="000000" w:themeColor="text1"/>
          <w:sz w:val="24"/>
          <w:szCs w:val="24"/>
        </w:rPr>
        <w:t xml:space="preserve"> Līgums sastādīts </w:t>
      </w:r>
      <w:r w:rsidR="00704FFA" w:rsidRPr="000E2E38">
        <w:rPr>
          <w:color w:val="000000" w:themeColor="text1"/>
          <w:sz w:val="24"/>
          <w:szCs w:val="24"/>
        </w:rPr>
        <w:t xml:space="preserve">uz </w:t>
      </w:r>
      <w:r w:rsidR="00BB1911" w:rsidRPr="000E2E38">
        <w:rPr>
          <w:color w:val="000000" w:themeColor="text1"/>
          <w:sz w:val="24"/>
          <w:szCs w:val="24"/>
        </w:rPr>
        <w:t>8</w:t>
      </w:r>
      <w:r w:rsidR="00704FFA" w:rsidRPr="000E2E38">
        <w:rPr>
          <w:color w:val="000000" w:themeColor="text1"/>
          <w:sz w:val="24"/>
          <w:szCs w:val="24"/>
        </w:rPr>
        <w:t xml:space="preserve"> lapām (tai skaitā, pielikums) </w:t>
      </w:r>
      <w:r w:rsidRPr="000E2E38">
        <w:rPr>
          <w:color w:val="000000" w:themeColor="text1"/>
          <w:sz w:val="24"/>
          <w:szCs w:val="24"/>
        </w:rPr>
        <w:t>2 eksemplāros valsts valodā, ar vienādu juridisko spēku, katrai pusei pa vienam eksemplāram.</w:t>
      </w:r>
    </w:p>
    <w:p w:rsidR="00B345EA" w:rsidRPr="000E2E38" w:rsidRDefault="00B345EA" w:rsidP="00222089">
      <w:pPr>
        <w:pStyle w:val="tv2132"/>
        <w:spacing w:line="240" w:lineRule="auto"/>
        <w:ind w:firstLine="0"/>
        <w:rPr>
          <w:color w:val="000000" w:themeColor="text1"/>
          <w:sz w:val="24"/>
          <w:szCs w:val="24"/>
        </w:rPr>
      </w:pPr>
    </w:p>
    <w:p w:rsidR="00D62A86" w:rsidRPr="000E2E38" w:rsidRDefault="00B345EA" w:rsidP="00704175">
      <w:pPr>
        <w:pStyle w:val="tv2132"/>
        <w:spacing w:line="240" w:lineRule="auto"/>
        <w:ind w:firstLine="0"/>
        <w:jc w:val="center"/>
        <w:rPr>
          <w:b/>
          <w:color w:val="000000" w:themeColor="text1"/>
          <w:sz w:val="24"/>
          <w:szCs w:val="24"/>
        </w:rPr>
      </w:pPr>
      <w:r w:rsidRPr="000E2E38">
        <w:rPr>
          <w:b/>
          <w:color w:val="000000" w:themeColor="text1"/>
          <w:sz w:val="24"/>
          <w:szCs w:val="24"/>
        </w:rPr>
        <w:t>X. Pušu rekvizīti un paraksti</w:t>
      </w:r>
    </w:p>
    <w:tbl>
      <w:tblPr>
        <w:tblW w:w="0" w:type="auto"/>
        <w:tblInd w:w="-108" w:type="dxa"/>
        <w:tblCellMar>
          <w:left w:w="10" w:type="dxa"/>
          <w:right w:w="10" w:type="dxa"/>
        </w:tblCellMar>
        <w:tblLook w:val="0000" w:firstRow="0" w:lastRow="0" w:firstColumn="0" w:lastColumn="0" w:noHBand="0" w:noVBand="0"/>
      </w:tblPr>
      <w:tblGrid>
        <w:gridCol w:w="4330"/>
        <w:gridCol w:w="4849"/>
      </w:tblGrid>
      <w:tr w:rsidR="00CF0D97" w:rsidRPr="000E2E38" w:rsidTr="000E638F">
        <w:trPr>
          <w:trHeight w:val="4321"/>
        </w:trPr>
        <w:tc>
          <w:tcPr>
            <w:tcW w:w="4719" w:type="dxa"/>
            <w:shd w:val="clear" w:color="auto" w:fill="FFFFFF"/>
            <w:tcMar>
              <w:top w:w="0" w:type="dxa"/>
              <w:left w:w="108" w:type="dxa"/>
              <w:bottom w:w="0" w:type="dxa"/>
              <w:right w:w="108" w:type="dxa"/>
            </w:tcMar>
          </w:tcPr>
          <w:p w:rsidR="00D62A86" w:rsidRPr="000E2E38" w:rsidRDefault="00D62A86" w:rsidP="000E638F">
            <w:pPr>
              <w:spacing w:after="0"/>
              <w:rPr>
                <w:rFonts w:ascii="Times New Roman" w:eastAsia="Lucida Sans Unicode" w:hAnsi="Times New Roman" w:cs="Times New Roman"/>
                <w:color w:val="000000" w:themeColor="text1"/>
                <w:sz w:val="24"/>
                <w:szCs w:val="24"/>
              </w:rPr>
            </w:pPr>
            <w:r w:rsidRPr="000E2E38">
              <w:rPr>
                <w:rFonts w:ascii="Times New Roman" w:hAnsi="Times New Roman" w:cs="Times New Roman"/>
                <w:b/>
                <w:color w:val="000000" w:themeColor="text1"/>
                <w:sz w:val="24"/>
                <w:szCs w:val="24"/>
                <w:lang w:eastAsia="lv-LV"/>
              </w:rPr>
              <w:t>PAŠVALDĪBA:</w:t>
            </w:r>
          </w:p>
          <w:p w:rsidR="00D62A86" w:rsidRPr="000E2E38" w:rsidRDefault="00D62A86" w:rsidP="000E638F">
            <w:pPr>
              <w:spacing w:after="0"/>
              <w:rPr>
                <w:rFonts w:ascii="Times New Roman" w:hAnsi="Times New Roman" w:cs="Times New Roman"/>
                <w:b/>
                <w:color w:val="000000" w:themeColor="text1"/>
                <w:sz w:val="24"/>
                <w:szCs w:val="24"/>
              </w:rPr>
            </w:pPr>
          </w:p>
          <w:p w:rsidR="00D62A86" w:rsidRPr="000E2E38" w:rsidRDefault="00E7105C" w:rsidP="000E638F">
            <w:pPr>
              <w:spacing w:after="0"/>
              <w:rPr>
                <w:rFonts w:ascii="Times New Roman" w:hAnsi="Times New Roman" w:cs="Times New Roman"/>
                <w:b/>
                <w:color w:val="000000" w:themeColor="text1"/>
                <w:sz w:val="24"/>
                <w:szCs w:val="24"/>
              </w:rPr>
            </w:pPr>
            <w:r w:rsidRPr="000E2E38">
              <w:rPr>
                <w:rFonts w:ascii="Times New Roman" w:hAnsi="Times New Roman" w:cs="Times New Roman"/>
                <w:b/>
                <w:color w:val="000000" w:themeColor="text1"/>
                <w:sz w:val="24"/>
                <w:szCs w:val="24"/>
              </w:rPr>
              <w:t>Madonas</w:t>
            </w:r>
            <w:r w:rsidR="007349FD" w:rsidRPr="000E2E38">
              <w:rPr>
                <w:rFonts w:ascii="Times New Roman" w:hAnsi="Times New Roman" w:cs="Times New Roman"/>
                <w:b/>
                <w:color w:val="000000" w:themeColor="text1"/>
                <w:sz w:val="24"/>
                <w:szCs w:val="24"/>
              </w:rPr>
              <w:t xml:space="preserve"> </w:t>
            </w:r>
            <w:r w:rsidR="00D62A86" w:rsidRPr="000E2E38">
              <w:rPr>
                <w:rFonts w:ascii="Times New Roman" w:hAnsi="Times New Roman" w:cs="Times New Roman"/>
                <w:b/>
                <w:color w:val="000000" w:themeColor="text1"/>
                <w:sz w:val="24"/>
                <w:szCs w:val="24"/>
              </w:rPr>
              <w:t xml:space="preserve">novada </w:t>
            </w:r>
            <w:r w:rsidR="00EA6D0F" w:rsidRPr="000E2E38">
              <w:rPr>
                <w:rFonts w:ascii="Times New Roman" w:hAnsi="Times New Roman" w:cs="Times New Roman"/>
                <w:b/>
                <w:color w:val="000000" w:themeColor="text1"/>
                <w:sz w:val="24"/>
                <w:szCs w:val="24"/>
              </w:rPr>
              <w:t>pašvaldība</w:t>
            </w:r>
          </w:p>
          <w:p w:rsidR="0057637E" w:rsidRPr="000E2E38" w:rsidRDefault="0057637E" w:rsidP="000E638F">
            <w:pPr>
              <w:spacing w:after="0"/>
              <w:rPr>
                <w:rFonts w:ascii="Times New Roman" w:hAnsi="Times New Roman" w:cs="Times New Roman"/>
                <w:color w:val="000000" w:themeColor="text1"/>
                <w:sz w:val="24"/>
                <w:szCs w:val="24"/>
                <w:lang w:eastAsia="lv-LV"/>
              </w:rPr>
            </w:pPr>
          </w:p>
          <w:p w:rsidR="00D62A86" w:rsidRPr="000E2E38" w:rsidRDefault="00D62A86" w:rsidP="000E638F">
            <w:pPr>
              <w:spacing w:after="0"/>
              <w:rPr>
                <w:rFonts w:ascii="Times New Roman" w:hAnsi="Times New Roman" w:cs="Times New Roman"/>
                <w:color w:val="000000" w:themeColor="text1"/>
                <w:sz w:val="24"/>
                <w:szCs w:val="24"/>
              </w:rPr>
            </w:pPr>
            <w:proofErr w:type="spellStart"/>
            <w:r w:rsidRPr="000E2E38">
              <w:rPr>
                <w:rFonts w:ascii="Times New Roman" w:hAnsi="Times New Roman" w:cs="Times New Roman"/>
                <w:color w:val="000000" w:themeColor="text1"/>
                <w:sz w:val="24"/>
                <w:szCs w:val="24"/>
                <w:lang w:eastAsia="lv-LV"/>
              </w:rPr>
              <w:t>Reģ</w:t>
            </w:r>
            <w:proofErr w:type="spellEnd"/>
            <w:r w:rsidRPr="000E2E38">
              <w:rPr>
                <w:rFonts w:ascii="Times New Roman" w:hAnsi="Times New Roman" w:cs="Times New Roman"/>
                <w:color w:val="000000" w:themeColor="text1"/>
                <w:sz w:val="24"/>
                <w:szCs w:val="24"/>
                <w:lang w:eastAsia="lv-LV"/>
              </w:rPr>
              <w:t>. Nr.</w:t>
            </w:r>
            <w:r w:rsidRPr="000E2E38">
              <w:rPr>
                <w:rFonts w:ascii="Times New Roman" w:hAnsi="Times New Roman" w:cs="Times New Roman"/>
                <w:color w:val="000000" w:themeColor="text1"/>
                <w:sz w:val="24"/>
                <w:szCs w:val="24"/>
              </w:rPr>
              <w:t xml:space="preserve"> </w:t>
            </w:r>
            <w:r w:rsidR="0057637E" w:rsidRPr="000E2E38">
              <w:rPr>
                <w:rFonts w:ascii="Times New Roman" w:hAnsi="Times New Roman" w:cs="Times New Roman"/>
                <w:color w:val="000000" w:themeColor="text1"/>
                <w:sz w:val="24"/>
                <w:szCs w:val="24"/>
              </w:rPr>
              <w:t>90000054572</w:t>
            </w:r>
          </w:p>
          <w:p w:rsidR="00D62A86" w:rsidRPr="000E2E38" w:rsidRDefault="0057637E" w:rsidP="000E638F">
            <w:pPr>
              <w:spacing w:after="0"/>
              <w:rPr>
                <w:rFonts w:ascii="Times New Roman" w:eastAsia="Lucida Sans Unicode" w:hAnsi="Times New Roman" w:cs="Times New Roman"/>
                <w:i/>
                <w:color w:val="000000" w:themeColor="text1"/>
                <w:sz w:val="24"/>
                <w:szCs w:val="24"/>
              </w:rPr>
            </w:pPr>
            <w:r w:rsidRPr="000E2E38">
              <w:rPr>
                <w:rFonts w:ascii="Times New Roman" w:hAnsi="Times New Roman" w:cs="Times New Roman"/>
                <w:color w:val="000000" w:themeColor="text1"/>
                <w:sz w:val="24"/>
                <w:szCs w:val="24"/>
              </w:rPr>
              <w:t>Juridiskā adrese: Saieta laukums1, Madona, Madonas novads, LV-4801</w:t>
            </w:r>
          </w:p>
          <w:p w:rsidR="00D62A86" w:rsidRPr="000E2E38" w:rsidRDefault="0057637E" w:rsidP="000E638F">
            <w:pPr>
              <w:widowControl w:val="0"/>
              <w:suppressAutoHyphens/>
              <w:spacing w:after="0"/>
              <w:rPr>
                <w:rFonts w:ascii="Times New Roman" w:eastAsia="Lucida Sans Unicode" w:hAnsi="Times New Roman" w:cs="Times New Roman"/>
                <w:color w:val="000000" w:themeColor="text1"/>
                <w:sz w:val="24"/>
                <w:szCs w:val="24"/>
              </w:rPr>
            </w:pPr>
            <w:r w:rsidRPr="000E2E38">
              <w:rPr>
                <w:rFonts w:ascii="Times New Roman" w:eastAsia="Lucida Sans Unicode" w:hAnsi="Times New Roman" w:cs="Times New Roman"/>
                <w:color w:val="000000" w:themeColor="text1"/>
                <w:sz w:val="24"/>
                <w:szCs w:val="24"/>
              </w:rPr>
              <w:t>Kredītiestāde: AS “SEB banka”</w:t>
            </w:r>
          </w:p>
          <w:p w:rsidR="00D62A86" w:rsidRPr="000E2E38" w:rsidRDefault="0057637E" w:rsidP="000E638F">
            <w:pPr>
              <w:spacing w:after="0"/>
              <w:rPr>
                <w:rFonts w:ascii="Times New Roman" w:eastAsia="Lucida Sans Unicode" w:hAnsi="Times New Roman" w:cs="Times New Roman"/>
                <w:color w:val="000000" w:themeColor="text1"/>
                <w:sz w:val="24"/>
                <w:szCs w:val="24"/>
              </w:rPr>
            </w:pPr>
            <w:r w:rsidRPr="000E2E38">
              <w:rPr>
                <w:rFonts w:ascii="Times New Roman" w:hAnsi="Times New Roman" w:cs="Times New Roman"/>
                <w:color w:val="000000" w:themeColor="text1"/>
                <w:sz w:val="24"/>
                <w:szCs w:val="24"/>
              </w:rPr>
              <w:t>Konts:</w:t>
            </w:r>
            <w:r w:rsidR="0017453A" w:rsidRPr="000E2E38">
              <w:rPr>
                <w:rFonts w:ascii="Times New Roman" w:hAnsi="Times New Roman" w:cs="Times New Roman"/>
                <w:color w:val="000000" w:themeColor="text1"/>
                <w:sz w:val="24"/>
                <w:szCs w:val="24"/>
              </w:rPr>
              <w:t xml:space="preserve"> LV37UNLA0030900130116</w:t>
            </w:r>
          </w:p>
          <w:p w:rsidR="00D62A86" w:rsidRPr="000E2E38" w:rsidRDefault="00D62A86" w:rsidP="000E638F">
            <w:pPr>
              <w:pBdr>
                <w:bottom w:val="single" w:sz="12" w:space="0" w:color="00000A"/>
              </w:pBdr>
              <w:spacing w:after="0"/>
              <w:rPr>
                <w:rFonts w:ascii="Times New Roman" w:eastAsia="Lucida Sans Unicode" w:hAnsi="Times New Roman" w:cs="Times New Roman"/>
                <w:color w:val="000000" w:themeColor="text1"/>
                <w:sz w:val="24"/>
                <w:szCs w:val="24"/>
              </w:rPr>
            </w:pPr>
            <w:r w:rsidRPr="000E2E38">
              <w:rPr>
                <w:rFonts w:ascii="Times New Roman" w:hAnsi="Times New Roman" w:cs="Times New Roman"/>
                <w:color w:val="000000" w:themeColor="text1"/>
                <w:sz w:val="24"/>
                <w:szCs w:val="24"/>
              </w:rPr>
              <w:t>Kods</w:t>
            </w:r>
            <w:r w:rsidR="0017453A" w:rsidRPr="000E2E38">
              <w:rPr>
                <w:rFonts w:ascii="Times New Roman" w:hAnsi="Times New Roman" w:cs="Times New Roman"/>
                <w:color w:val="000000" w:themeColor="text1"/>
                <w:sz w:val="24"/>
                <w:szCs w:val="24"/>
              </w:rPr>
              <w:t>:</w:t>
            </w:r>
            <w:r w:rsidRPr="000E2E38">
              <w:rPr>
                <w:rFonts w:ascii="Times New Roman" w:hAnsi="Times New Roman" w:cs="Times New Roman"/>
                <w:color w:val="000000" w:themeColor="text1"/>
                <w:sz w:val="24"/>
                <w:szCs w:val="24"/>
              </w:rPr>
              <w:t xml:space="preserve"> </w:t>
            </w:r>
            <w:r w:rsidR="0017453A" w:rsidRPr="000E2E38">
              <w:rPr>
                <w:rFonts w:ascii="Times New Roman" w:hAnsi="Times New Roman" w:cs="Times New Roman"/>
                <w:color w:val="000000" w:themeColor="text1"/>
                <w:sz w:val="24"/>
                <w:szCs w:val="24"/>
              </w:rPr>
              <w:t>UNLALV2X</w:t>
            </w:r>
          </w:p>
          <w:p w:rsidR="00D62A86" w:rsidRPr="000E2E38" w:rsidRDefault="00D62A86" w:rsidP="000E638F">
            <w:pPr>
              <w:pBdr>
                <w:bottom w:val="single" w:sz="12" w:space="0" w:color="00000A"/>
              </w:pBdr>
              <w:spacing w:after="0"/>
              <w:rPr>
                <w:rFonts w:ascii="Times New Roman" w:eastAsia="Lucida Sans Unicode" w:hAnsi="Times New Roman" w:cs="Times New Roman"/>
                <w:color w:val="000000" w:themeColor="text1"/>
                <w:sz w:val="24"/>
                <w:szCs w:val="24"/>
              </w:rPr>
            </w:pPr>
          </w:p>
          <w:p w:rsidR="00D62A86" w:rsidRPr="000E2E38" w:rsidRDefault="00D62A86" w:rsidP="00C54253">
            <w:pPr>
              <w:pBdr>
                <w:bottom w:val="single" w:sz="12" w:space="0" w:color="00000A"/>
              </w:pBdr>
              <w:spacing w:after="0"/>
              <w:ind w:left="0"/>
              <w:rPr>
                <w:rFonts w:ascii="Times New Roman" w:eastAsia="Lucida Sans Unicode" w:hAnsi="Times New Roman" w:cs="Times New Roman"/>
                <w:color w:val="000000" w:themeColor="text1"/>
                <w:sz w:val="24"/>
                <w:szCs w:val="24"/>
              </w:rPr>
            </w:pPr>
          </w:p>
          <w:p w:rsidR="00D62A86" w:rsidRPr="000E2E38" w:rsidRDefault="0017453A" w:rsidP="000E638F">
            <w:pPr>
              <w:spacing w:after="0"/>
              <w:jc w:val="right"/>
              <w:rPr>
                <w:rFonts w:ascii="Times New Roman" w:eastAsia="Lucida Sans Unicode" w:hAnsi="Times New Roman" w:cs="Times New Roman"/>
                <w:color w:val="000000" w:themeColor="text1"/>
                <w:sz w:val="24"/>
                <w:szCs w:val="24"/>
              </w:rPr>
            </w:pPr>
            <w:r w:rsidRPr="000E2E38">
              <w:rPr>
                <w:rFonts w:ascii="Times New Roman" w:eastAsia="Lucida Sans Unicode" w:hAnsi="Times New Roman" w:cs="Times New Roman"/>
                <w:color w:val="000000" w:themeColor="text1"/>
                <w:sz w:val="24"/>
                <w:szCs w:val="24"/>
              </w:rPr>
              <w:t xml:space="preserve">Agris </w:t>
            </w:r>
            <w:proofErr w:type="spellStart"/>
            <w:r w:rsidRPr="000E2E38">
              <w:rPr>
                <w:rFonts w:ascii="Times New Roman" w:eastAsia="Lucida Sans Unicode" w:hAnsi="Times New Roman" w:cs="Times New Roman"/>
                <w:color w:val="000000" w:themeColor="text1"/>
                <w:sz w:val="24"/>
                <w:szCs w:val="24"/>
              </w:rPr>
              <w:t>Lungevičs</w:t>
            </w:r>
            <w:proofErr w:type="spellEnd"/>
          </w:p>
          <w:p w:rsidR="00D62A86" w:rsidRPr="000E2E38" w:rsidRDefault="00D62A86" w:rsidP="000E638F">
            <w:pPr>
              <w:spacing w:after="0"/>
              <w:rPr>
                <w:rFonts w:ascii="Times New Roman" w:eastAsia="Lucida Sans Unicode" w:hAnsi="Times New Roman" w:cs="Times New Roman"/>
                <w:color w:val="000000" w:themeColor="text1"/>
                <w:sz w:val="24"/>
                <w:szCs w:val="24"/>
              </w:rPr>
            </w:pPr>
            <w:r w:rsidRPr="000E2E38">
              <w:rPr>
                <w:rFonts w:ascii="Times New Roman" w:hAnsi="Times New Roman" w:cs="Times New Roman"/>
                <w:color w:val="000000" w:themeColor="text1"/>
                <w:sz w:val="24"/>
                <w:szCs w:val="24"/>
                <w:lang w:eastAsia="lv-LV"/>
              </w:rPr>
              <w:t>z.v.</w:t>
            </w:r>
          </w:p>
        </w:tc>
        <w:tc>
          <w:tcPr>
            <w:tcW w:w="5203" w:type="dxa"/>
            <w:shd w:val="clear" w:color="auto" w:fill="FFFFFF"/>
            <w:tcMar>
              <w:top w:w="0" w:type="dxa"/>
              <w:left w:w="108" w:type="dxa"/>
              <w:bottom w:w="0" w:type="dxa"/>
              <w:right w:w="108" w:type="dxa"/>
            </w:tcMar>
          </w:tcPr>
          <w:p w:rsidR="00D62A86" w:rsidRPr="000E2E38" w:rsidRDefault="00D62A86" w:rsidP="000E638F">
            <w:pPr>
              <w:spacing w:after="0"/>
              <w:rPr>
                <w:rFonts w:ascii="Times New Roman" w:eastAsia="Lucida Sans Unicode" w:hAnsi="Times New Roman" w:cs="Times New Roman"/>
                <w:color w:val="000000" w:themeColor="text1"/>
                <w:sz w:val="24"/>
                <w:szCs w:val="24"/>
              </w:rPr>
            </w:pPr>
            <w:r w:rsidRPr="000E2E38">
              <w:rPr>
                <w:rFonts w:ascii="Times New Roman" w:hAnsi="Times New Roman" w:cs="Times New Roman"/>
                <w:b/>
                <w:color w:val="000000" w:themeColor="text1"/>
                <w:sz w:val="24"/>
                <w:szCs w:val="24"/>
                <w:lang w:eastAsia="lv-LV"/>
              </w:rPr>
              <w:t>BIEDRĪBA:</w:t>
            </w:r>
          </w:p>
          <w:p w:rsidR="00D62A86" w:rsidRPr="000E2E38" w:rsidRDefault="00D62A86" w:rsidP="000E638F">
            <w:pPr>
              <w:spacing w:after="0"/>
              <w:rPr>
                <w:rFonts w:ascii="Times New Roman" w:hAnsi="Times New Roman" w:cs="Times New Roman"/>
                <w:b/>
                <w:color w:val="000000" w:themeColor="text1"/>
                <w:sz w:val="24"/>
                <w:szCs w:val="24"/>
                <w:lang w:eastAsia="lv-LV"/>
              </w:rPr>
            </w:pPr>
          </w:p>
          <w:p w:rsidR="00D62A86" w:rsidRPr="000E2E38" w:rsidRDefault="00D62A86" w:rsidP="0017453A">
            <w:pPr>
              <w:spacing w:after="0"/>
              <w:jc w:val="left"/>
              <w:rPr>
                <w:rFonts w:ascii="Times New Roman" w:eastAsia="Lucida Sans Unicode" w:hAnsi="Times New Roman" w:cs="Times New Roman"/>
                <w:b/>
                <w:color w:val="000000" w:themeColor="text1"/>
                <w:sz w:val="24"/>
                <w:szCs w:val="24"/>
              </w:rPr>
            </w:pPr>
            <w:r w:rsidRPr="000E2E38">
              <w:rPr>
                <w:rFonts w:ascii="Times New Roman" w:hAnsi="Times New Roman" w:cs="Times New Roman"/>
                <w:b/>
                <w:color w:val="000000" w:themeColor="text1"/>
                <w:sz w:val="24"/>
                <w:szCs w:val="24"/>
                <w:lang w:eastAsia="lv-LV"/>
              </w:rPr>
              <w:t>Biedrība „Latvijas Samariešu apvienība”</w:t>
            </w:r>
          </w:p>
          <w:p w:rsidR="00D62A86" w:rsidRPr="000E2E38" w:rsidRDefault="00D62A86" w:rsidP="000E638F">
            <w:pPr>
              <w:spacing w:after="0"/>
              <w:rPr>
                <w:rFonts w:ascii="Times New Roman" w:hAnsi="Times New Roman" w:cs="Times New Roman"/>
                <w:color w:val="000000" w:themeColor="text1"/>
                <w:sz w:val="24"/>
                <w:szCs w:val="24"/>
                <w:lang w:eastAsia="lv-LV"/>
              </w:rPr>
            </w:pPr>
            <w:proofErr w:type="spellStart"/>
            <w:r w:rsidRPr="000E2E38">
              <w:rPr>
                <w:rFonts w:ascii="Times New Roman" w:hAnsi="Times New Roman" w:cs="Times New Roman"/>
                <w:color w:val="000000" w:themeColor="text1"/>
                <w:sz w:val="24"/>
                <w:szCs w:val="24"/>
                <w:lang w:eastAsia="lv-LV"/>
              </w:rPr>
              <w:t>Reģ</w:t>
            </w:r>
            <w:proofErr w:type="spellEnd"/>
            <w:r w:rsidRPr="000E2E38">
              <w:rPr>
                <w:rFonts w:ascii="Times New Roman" w:hAnsi="Times New Roman" w:cs="Times New Roman"/>
                <w:color w:val="000000" w:themeColor="text1"/>
                <w:sz w:val="24"/>
                <w:szCs w:val="24"/>
                <w:lang w:eastAsia="lv-LV"/>
              </w:rPr>
              <w:t>. Nr. 40008001803</w:t>
            </w:r>
          </w:p>
          <w:p w:rsidR="00D62A86" w:rsidRPr="000E2E38" w:rsidRDefault="0057637E" w:rsidP="000E638F">
            <w:pPr>
              <w:spacing w:after="0"/>
              <w:rPr>
                <w:rFonts w:ascii="Times New Roman" w:eastAsia="Lucida Sans Unicode" w:hAnsi="Times New Roman" w:cs="Times New Roman"/>
                <w:color w:val="000000" w:themeColor="text1"/>
                <w:sz w:val="24"/>
                <w:szCs w:val="24"/>
              </w:rPr>
            </w:pPr>
            <w:r w:rsidRPr="000E2E38">
              <w:rPr>
                <w:rFonts w:ascii="Times New Roman" w:hAnsi="Times New Roman" w:cs="Times New Roman"/>
                <w:color w:val="000000" w:themeColor="text1"/>
                <w:sz w:val="24"/>
                <w:szCs w:val="24"/>
                <w:lang w:eastAsia="lv-LV"/>
              </w:rPr>
              <w:t xml:space="preserve">Juridiskā adrese: </w:t>
            </w:r>
            <w:r w:rsidR="00D62A86" w:rsidRPr="000E2E38">
              <w:rPr>
                <w:rFonts w:ascii="Times New Roman" w:hAnsi="Times New Roman" w:cs="Times New Roman"/>
                <w:color w:val="000000" w:themeColor="text1"/>
                <w:sz w:val="24"/>
                <w:szCs w:val="24"/>
                <w:lang w:eastAsia="lv-LV"/>
              </w:rPr>
              <w:t>Visbijas prospekts 18, Rīga, LV – 1014</w:t>
            </w:r>
          </w:p>
          <w:p w:rsidR="00D62A86" w:rsidRPr="000E2E38" w:rsidRDefault="0057637E" w:rsidP="000E638F">
            <w:pPr>
              <w:widowControl w:val="0"/>
              <w:suppressAutoHyphens/>
              <w:spacing w:after="0"/>
              <w:rPr>
                <w:rFonts w:ascii="Times New Roman" w:eastAsia="Lucida Sans Unicode" w:hAnsi="Times New Roman" w:cs="Times New Roman"/>
                <w:color w:val="000000" w:themeColor="text1"/>
                <w:sz w:val="24"/>
                <w:szCs w:val="24"/>
              </w:rPr>
            </w:pPr>
            <w:r w:rsidRPr="000E2E38">
              <w:rPr>
                <w:rFonts w:ascii="Times New Roman" w:eastAsia="Lucida Sans Unicode" w:hAnsi="Times New Roman" w:cs="Times New Roman"/>
                <w:color w:val="000000" w:themeColor="text1"/>
                <w:sz w:val="24"/>
                <w:szCs w:val="24"/>
              </w:rPr>
              <w:t xml:space="preserve">Kredītiestāde: </w:t>
            </w:r>
            <w:r w:rsidR="00A85EA4" w:rsidRPr="000E2E38">
              <w:rPr>
                <w:rFonts w:ascii="Times New Roman" w:eastAsia="Lucida Sans Unicode" w:hAnsi="Times New Roman" w:cs="Times New Roman"/>
                <w:color w:val="000000" w:themeColor="text1"/>
                <w:sz w:val="24"/>
                <w:szCs w:val="24"/>
              </w:rPr>
              <w:t>Citadele banka</w:t>
            </w:r>
          </w:p>
          <w:p w:rsidR="00D62A86" w:rsidRPr="000E2E38" w:rsidRDefault="00A85EA4" w:rsidP="000E638F">
            <w:pPr>
              <w:widowControl w:val="0"/>
              <w:suppressAutoHyphens/>
              <w:spacing w:after="0"/>
              <w:rPr>
                <w:rFonts w:ascii="Times New Roman" w:eastAsia="Lucida Sans Unicode" w:hAnsi="Times New Roman" w:cs="Times New Roman"/>
                <w:color w:val="000000" w:themeColor="text1"/>
                <w:sz w:val="24"/>
                <w:szCs w:val="24"/>
              </w:rPr>
            </w:pPr>
            <w:r w:rsidRPr="000E2E38">
              <w:rPr>
                <w:rFonts w:ascii="Times New Roman" w:eastAsia="Lucida Sans Unicode" w:hAnsi="Times New Roman" w:cs="Times New Roman"/>
                <w:color w:val="000000" w:themeColor="text1"/>
                <w:sz w:val="24"/>
                <w:szCs w:val="24"/>
              </w:rPr>
              <w:t>Konts:LV88PARX0015208370001</w:t>
            </w:r>
          </w:p>
          <w:p w:rsidR="00D62A86" w:rsidRPr="000E2E38" w:rsidRDefault="00D62A86" w:rsidP="000E638F">
            <w:pPr>
              <w:widowControl w:val="0"/>
              <w:suppressAutoHyphens/>
              <w:spacing w:after="0"/>
              <w:rPr>
                <w:rFonts w:ascii="Times New Roman" w:eastAsia="Lucida Sans Unicode" w:hAnsi="Times New Roman" w:cs="Times New Roman"/>
                <w:color w:val="000000" w:themeColor="text1"/>
                <w:sz w:val="24"/>
                <w:szCs w:val="24"/>
              </w:rPr>
            </w:pPr>
            <w:r w:rsidRPr="000E2E38">
              <w:rPr>
                <w:rFonts w:ascii="Times New Roman" w:eastAsia="Lucida Sans Unicode" w:hAnsi="Times New Roman" w:cs="Times New Roman"/>
                <w:color w:val="000000" w:themeColor="text1"/>
                <w:sz w:val="24"/>
                <w:szCs w:val="24"/>
              </w:rPr>
              <w:t>Kods</w:t>
            </w:r>
            <w:r w:rsidR="0017453A" w:rsidRPr="000E2E38">
              <w:rPr>
                <w:rFonts w:ascii="Times New Roman" w:eastAsia="Lucida Sans Unicode" w:hAnsi="Times New Roman" w:cs="Times New Roman"/>
                <w:color w:val="000000" w:themeColor="text1"/>
                <w:sz w:val="24"/>
                <w:szCs w:val="24"/>
              </w:rPr>
              <w:t>:</w:t>
            </w:r>
            <w:r w:rsidR="00A85EA4" w:rsidRPr="000E2E38">
              <w:rPr>
                <w:rFonts w:ascii="Times New Roman" w:hAnsi="Times New Roman" w:cs="Times New Roman"/>
                <w:color w:val="000000" w:themeColor="text1"/>
                <w:sz w:val="24"/>
                <w:szCs w:val="24"/>
                <w:lang w:eastAsia="lv-LV"/>
              </w:rPr>
              <w:t xml:space="preserve"> PARXLV22</w:t>
            </w:r>
          </w:p>
          <w:p w:rsidR="00D62A86" w:rsidRPr="000E2E38" w:rsidRDefault="00D62A86" w:rsidP="000E638F">
            <w:pPr>
              <w:pBdr>
                <w:bottom w:val="single" w:sz="12" w:space="0" w:color="00000A"/>
              </w:pBdr>
              <w:spacing w:after="0"/>
              <w:rPr>
                <w:rFonts w:ascii="Times New Roman" w:eastAsia="Lucida Sans Unicode" w:hAnsi="Times New Roman" w:cs="Times New Roman"/>
                <w:color w:val="000000" w:themeColor="text1"/>
                <w:sz w:val="24"/>
                <w:szCs w:val="24"/>
              </w:rPr>
            </w:pPr>
          </w:p>
          <w:p w:rsidR="00D62A86" w:rsidRPr="000E2E38" w:rsidRDefault="00D62A86" w:rsidP="000E638F">
            <w:pPr>
              <w:pBdr>
                <w:bottom w:val="single" w:sz="12" w:space="0" w:color="00000A"/>
              </w:pBdr>
              <w:spacing w:after="0"/>
              <w:rPr>
                <w:rFonts w:ascii="Times New Roman" w:eastAsia="Lucida Sans Unicode" w:hAnsi="Times New Roman" w:cs="Times New Roman"/>
                <w:color w:val="000000" w:themeColor="text1"/>
                <w:sz w:val="24"/>
                <w:szCs w:val="24"/>
              </w:rPr>
            </w:pPr>
          </w:p>
          <w:p w:rsidR="00D62A86" w:rsidRPr="000E2E38" w:rsidRDefault="00D62A86" w:rsidP="00C54253">
            <w:pPr>
              <w:pBdr>
                <w:bottom w:val="single" w:sz="12" w:space="0" w:color="00000A"/>
              </w:pBdr>
              <w:spacing w:after="0"/>
              <w:ind w:left="0"/>
              <w:rPr>
                <w:rFonts w:ascii="Times New Roman" w:eastAsia="Lucida Sans Unicode" w:hAnsi="Times New Roman" w:cs="Times New Roman"/>
                <w:color w:val="000000" w:themeColor="text1"/>
                <w:sz w:val="24"/>
                <w:szCs w:val="24"/>
              </w:rPr>
            </w:pPr>
          </w:p>
          <w:p w:rsidR="00D62A86" w:rsidRPr="000E2E38" w:rsidRDefault="00D62A86" w:rsidP="000E638F">
            <w:pPr>
              <w:spacing w:after="0"/>
              <w:jc w:val="right"/>
              <w:rPr>
                <w:rFonts w:ascii="Times New Roman" w:eastAsia="Lucida Sans Unicode" w:hAnsi="Times New Roman" w:cs="Times New Roman"/>
                <w:color w:val="000000" w:themeColor="text1"/>
                <w:sz w:val="24"/>
                <w:szCs w:val="24"/>
              </w:rPr>
            </w:pPr>
            <w:r w:rsidRPr="000E2E38">
              <w:rPr>
                <w:rFonts w:ascii="Times New Roman" w:hAnsi="Times New Roman" w:cs="Times New Roman"/>
                <w:color w:val="000000" w:themeColor="text1"/>
                <w:sz w:val="24"/>
                <w:szCs w:val="24"/>
                <w:lang w:eastAsia="lv-LV"/>
              </w:rPr>
              <w:t>Andris Bērziņš</w:t>
            </w:r>
          </w:p>
          <w:p w:rsidR="00D62A86" w:rsidRPr="000E2E38" w:rsidRDefault="00D62A86" w:rsidP="000E638F">
            <w:pPr>
              <w:spacing w:after="0"/>
              <w:rPr>
                <w:rFonts w:ascii="Times New Roman" w:eastAsia="Lucida Sans Unicode" w:hAnsi="Times New Roman" w:cs="Times New Roman"/>
                <w:color w:val="000000" w:themeColor="text1"/>
                <w:sz w:val="24"/>
                <w:szCs w:val="24"/>
              </w:rPr>
            </w:pPr>
            <w:r w:rsidRPr="000E2E38">
              <w:rPr>
                <w:rFonts w:ascii="Times New Roman" w:hAnsi="Times New Roman" w:cs="Times New Roman"/>
                <w:color w:val="000000" w:themeColor="text1"/>
                <w:sz w:val="24"/>
                <w:szCs w:val="24"/>
                <w:lang w:eastAsia="lv-LV"/>
              </w:rPr>
              <w:t>z.v.</w:t>
            </w:r>
          </w:p>
          <w:p w:rsidR="00D62A86" w:rsidRPr="000E2E38" w:rsidRDefault="00D62A86" w:rsidP="000E638F">
            <w:pPr>
              <w:spacing w:after="0"/>
              <w:jc w:val="right"/>
              <w:rPr>
                <w:rFonts w:ascii="Times New Roman" w:eastAsia="Lucida Sans Unicode" w:hAnsi="Times New Roman" w:cs="Times New Roman"/>
                <w:color w:val="000000" w:themeColor="text1"/>
                <w:sz w:val="24"/>
                <w:szCs w:val="24"/>
              </w:rPr>
            </w:pPr>
          </w:p>
          <w:p w:rsidR="00D62A86" w:rsidRPr="000E2E38" w:rsidRDefault="00D62A86" w:rsidP="000E638F">
            <w:pPr>
              <w:spacing w:after="0"/>
              <w:rPr>
                <w:rFonts w:ascii="Times New Roman" w:eastAsia="Lucida Sans Unicode" w:hAnsi="Times New Roman" w:cs="Times New Roman"/>
                <w:color w:val="000000" w:themeColor="text1"/>
                <w:sz w:val="24"/>
                <w:szCs w:val="24"/>
              </w:rPr>
            </w:pPr>
          </w:p>
        </w:tc>
      </w:tr>
    </w:tbl>
    <w:p w:rsidR="00D62A86" w:rsidRPr="000E2E38" w:rsidRDefault="00D62A86" w:rsidP="00C54253">
      <w:pPr>
        <w:pStyle w:val="tv2132"/>
        <w:spacing w:line="240" w:lineRule="auto"/>
        <w:ind w:firstLine="0"/>
        <w:jc w:val="right"/>
        <w:rPr>
          <w:b/>
          <w:color w:val="000000" w:themeColor="text1"/>
          <w:sz w:val="24"/>
          <w:szCs w:val="24"/>
        </w:rPr>
      </w:pPr>
      <w:r w:rsidRPr="000E2E38">
        <w:rPr>
          <w:b/>
          <w:color w:val="000000" w:themeColor="text1"/>
          <w:sz w:val="24"/>
          <w:szCs w:val="24"/>
        </w:rPr>
        <w:lastRenderedPageBreak/>
        <w:t>Pielikums</w:t>
      </w:r>
    </w:p>
    <w:p w:rsidR="00CF0D97" w:rsidRPr="000E2E38" w:rsidRDefault="00CF0D97" w:rsidP="00D62A86">
      <w:pPr>
        <w:pStyle w:val="tv2132"/>
        <w:spacing w:line="240" w:lineRule="auto"/>
        <w:ind w:firstLine="0"/>
        <w:jc w:val="right"/>
        <w:rPr>
          <w:b/>
          <w:color w:val="000000" w:themeColor="text1"/>
          <w:sz w:val="24"/>
          <w:szCs w:val="24"/>
        </w:rPr>
      </w:pPr>
      <w:r w:rsidRPr="000E2E38">
        <w:rPr>
          <w:b/>
          <w:color w:val="000000" w:themeColor="text1"/>
          <w:sz w:val="24"/>
          <w:szCs w:val="24"/>
        </w:rPr>
        <w:t>_______________ Deleģēšanas līgumam Nr.______</w:t>
      </w:r>
    </w:p>
    <w:p w:rsidR="00CF0D97" w:rsidRPr="000E2E38" w:rsidRDefault="00CF0D97" w:rsidP="00015DF8">
      <w:pPr>
        <w:pStyle w:val="tv2132"/>
        <w:spacing w:line="240" w:lineRule="auto"/>
        <w:ind w:firstLine="0"/>
        <w:jc w:val="center"/>
        <w:rPr>
          <w:b/>
          <w:color w:val="000000" w:themeColor="text1"/>
          <w:sz w:val="24"/>
          <w:szCs w:val="24"/>
        </w:rPr>
      </w:pPr>
    </w:p>
    <w:p w:rsidR="00EA6D0F" w:rsidRPr="000E2E38" w:rsidRDefault="00EA6D0F" w:rsidP="00EA6D0F">
      <w:pPr>
        <w:pStyle w:val="tv2132"/>
        <w:spacing w:line="240" w:lineRule="auto"/>
        <w:ind w:firstLine="0"/>
        <w:jc w:val="center"/>
        <w:rPr>
          <w:b/>
          <w:color w:val="000000" w:themeColor="text1"/>
          <w:sz w:val="24"/>
          <w:szCs w:val="24"/>
        </w:rPr>
      </w:pPr>
      <w:r w:rsidRPr="000E2E38">
        <w:rPr>
          <w:b/>
          <w:color w:val="000000" w:themeColor="text1"/>
          <w:sz w:val="24"/>
          <w:szCs w:val="24"/>
        </w:rPr>
        <w:t>Finansējums pārvaldes uzdevuma īstenošanai</w:t>
      </w:r>
    </w:p>
    <w:p w:rsidR="00EA6D0F" w:rsidRPr="000E2E38" w:rsidRDefault="00EA6D0F" w:rsidP="00EA6D0F">
      <w:pPr>
        <w:pStyle w:val="tv2132"/>
        <w:spacing w:line="240" w:lineRule="auto"/>
        <w:ind w:firstLine="0"/>
        <w:jc w:val="center"/>
        <w:rPr>
          <w:b/>
          <w:color w:val="000000" w:themeColor="text1"/>
          <w:sz w:val="24"/>
          <w:szCs w:val="24"/>
        </w:rPr>
      </w:pPr>
    </w:p>
    <w:tbl>
      <w:tblPr>
        <w:tblStyle w:val="Reatabula"/>
        <w:tblW w:w="0" w:type="auto"/>
        <w:tblLook w:val="04A0" w:firstRow="1" w:lastRow="0" w:firstColumn="1" w:lastColumn="0" w:noHBand="0" w:noVBand="1"/>
      </w:tblPr>
      <w:tblGrid>
        <w:gridCol w:w="5524"/>
        <w:gridCol w:w="3537"/>
      </w:tblGrid>
      <w:tr w:rsidR="00EA6D0F" w:rsidRPr="000E2E38" w:rsidTr="00A14816">
        <w:tc>
          <w:tcPr>
            <w:tcW w:w="5524" w:type="dxa"/>
            <w:shd w:val="clear" w:color="auto" w:fill="E7E6E6" w:themeFill="background2"/>
          </w:tcPr>
          <w:p w:rsidR="00EA6D0F" w:rsidRPr="000E2E38" w:rsidRDefault="00EA6D0F" w:rsidP="00EA6D0F">
            <w:pPr>
              <w:widowControl w:val="0"/>
              <w:autoSpaceDE w:val="0"/>
              <w:autoSpaceDN w:val="0"/>
              <w:adjustRightInd w:val="0"/>
              <w:ind w:left="0"/>
              <w:rPr>
                <w:rFonts w:ascii="Times New Roman" w:eastAsia="Times New Roman" w:hAnsi="Times New Roman" w:cs="Times New Roman"/>
                <w:b/>
                <w:color w:val="000000" w:themeColor="text1"/>
                <w:sz w:val="24"/>
                <w:szCs w:val="24"/>
              </w:rPr>
            </w:pPr>
            <w:r w:rsidRPr="000E2E38">
              <w:rPr>
                <w:rFonts w:ascii="Times New Roman" w:eastAsia="Times New Roman" w:hAnsi="Times New Roman" w:cs="Times New Roman"/>
                <w:b/>
                <w:color w:val="000000" w:themeColor="text1"/>
                <w:sz w:val="24"/>
                <w:szCs w:val="24"/>
              </w:rPr>
              <w:t>Aprūpes mājās pakalpojuma veidi un to kombinācijas deleģētā pārvaldes uzdevuma ietvaros</w:t>
            </w:r>
          </w:p>
        </w:tc>
        <w:tc>
          <w:tcPr>
            <w:tcW w:w="3537" w:type="dxa"/>
            <w:shd w:val="clear" w:color="auto" w:fill="E7E6E6" w:themeFill="background2"/>
          </w:tcPr>
          <w:p w:rsidR="00EA6D0F" w:rsidRPr="000E2E38" w:rsidRDefault="00EA6D0F" w:rsidP="00A14816">
            <w:pPr>
              <w:widowControl w:val="0"/>
              <w:autoSpaceDE w:val="0"/>
              <w:autoSpaceDN w:val="0"/>
              <w:adjustRightInd w:val="0"/>
              <w:ind w:left="0"/>
              <w:rPr>
                <w:rFonts w:ascii="Times New Roman" w:eastAsia="Times New Roman" w:hAnsi="Times New Roman" w:cs="Times New Roman"/>
                <w:b/>
                <w:color w:val="000000" w:themeColor="text1"/>
                <w:sz w:val="24"/>
                <w:szCs w:val="24"/>
                <w:lang w:val="en-US"/>
              </w:rPr>
            </w:pPr>
            <w:proofErr w:type="spellStart"/>
            <w:r w:rsidRPr="000E2E38">
              <w:rPr>
                <w:rFonts w:ascii="Times New Roman" w:eastAsia="Times New Roman" w:hAnsi="Times New Roman" w:cs="Times New Roman"/>
                <w:b/>
                <w:color w:val="000000" w:themeColor="text1"/>
                <w:sz w:val="24"/>
                <w:szCs w:val="24"/>
                <w:lang w:val="en-US"/>
              </w:rPr>
              <w:t>Izmaksas</w:t>
            </w:r>
            <w:proofErr w:type="spellEnd"/>
          </w:p>
          <w:p w:rsidR="00EA6D0F" w:rsidRPr="000E2E38" w:rsidRDefault="00EA6D0F" w:rsidP="00A14816">
            <w:pPr>
              <w:widowControl w:val="0"/>
              <w:autoSpaceDE w:val="0"/>
              <w:autoSpaceDN w:val="0"/>
              <w:adjustRightInd w:val="0"/>
              <w:ind w:left="0"/>
              <w:rPr>
                <w:rFonts w:ascii="Times New Roman" w:eastAsia="Times New Roman" w:hAnsi="Times New Roman" w:cs="Times New Roman"/>
                <w:b/>
                <w:color w:val="000000" w:themeColor="text1"/>
                <w:sz w:val="24"/>
                <w:szCs w:val="24"/>
                <w:lang w:val="en-US"/>
              </w:rPr>
            </w:pPr>
          </w:p>
        </w:tc>
      </w:tr>
      <w:tr w:rsidR="00EA6D0F" w:rsidRPr="000E2E38" w:rsidTr="00A14816">
        <w:tc>
          <w:tcPr>
            <w:tcW w:w="5524" w:type="dxa"/>
          </w:tcPr>
          <w:p w:rsidR="00EA6D0F" w:rsidRPr="000E2E38" w:rsidRDefault="00EA6D0F" w:rsidP="00A14816">
            <w:pPr>
              <w:widowControl w:val="0"/>
              <w:autoSpaceDE w:val="0"/>
              <w:autoSpaceDN w:val="0"/>
              <w:adjustRightInd w:val="0"/>
              <w:ind w:left="0"/>
              <w:rPr>
                <w:rFonts w:ascii="Times New Roman" w:eastAsia="Times New Roman" w:hAnsi="Times New Roman" w:cs="Times New Roman"/>
                <w:color w:val="000000" w:themeColor="text1"/>
                <w:sz w:val="24"/>
                <w:szCs w:val="24"/>
              </w:rPr>
            </w:pPr>
            <w:r w:rsidRPr="000E2E38">
              <w:rPr>
                <w:rFonts w:ascii="Times New Roman" w:eastAsia="Times New Roman" w:hAnsi="Times New Roman" w:cs="Times New Roman"/>
                <w:b/>
                <w:color w:val="000000" w:themeColor="text1"/>
                <w:sz w:val="24"/>
                <w:szCs w:val="24"/>
              </w:rPr>
              <w:t>Mobilā aprūpes kompleksa pakalpojums (bez drošības pogas)</w:t>
            </w:r>
            <w:r w:rsidRPr="000E2E38">
              <w:rPr>
                <w:rFonts w:ascii="Times New Roman" w:eastAsia="Times New Roman" w:hAnsi="Times New Roman" w:cs="Times New Roman"/>
                <w:color w:val="000000" w:themeColor="text1"/>
                <w:sz w:val="24"/>
                <w:szCs w:val="24"/>
              </w:rPr>
              <w:t> - izlīdzinātais maksājums, neatkarīgi no aprūpes līmeņa, bez minimālo/maksimālo aprūpes stundu fiksēšanas.</w:t>
            </w:r>
          </w:p>
          <w:p w:rsidR="00EA6D0F" w:rsidRPr="000E2E38" w:rsidRDefault="00EA6D0F" w:rsidP="00A14816">
            <w:pPr>
              <w:widowControl w:val="0"/>
              <w:autoSpaceDE w:val="0"/>
              <w:autoSpaceDN w:val="0"/>
              <w:adjustRightInd w:val="0"/>
              <w:ind w:left="0"/>
              <w:rPr>
                <w:rFonts w:ascii="Times New Roman" w:eastAsia="Times New Roman" w:hAnsi="Times New Roman" w:cs="Times New Roman"/>
                <w:color w:val="000000" w:themeColor="text1"/>
                <w:sz w:val="24"/>
                <w:szCs w:val="24"/>
              </w:rPr>
            </w:pPr>
          </w:p>
          <w:p w:rsidR="00EA6D0F" w:rsidRPr="000E2E38" w:rsidRDefault="00EA6D0F" w:rsidP="00A14816">
            <w:pPr>
              <w:widowControl w:val="0"/>
              <w:autoSpaceDE w:val="0"/>
              <w:autoSpaceDN w:val="0"/>
              <w:adjustRightInd w:val="0"/>
              <w:ind w:left="0"/>
              <w:rPr>
                <w:rFonts w:ascii="Times New Roman" w:eastAsia="Times New Roman" w:hAnsi="Times New Roman" w:cs="Times New Roman"/>
                <w:color w:val="000000" w:themeColor="text1"/>
                <w:sz w:val="24"/>
                <w:szCs w:val="24"/>
              </w:rPr>
            </w:pPr>
            <w:r w:rsidRPr="000E2E38">
              <w:rPr>
                <w:rFonts w:ascii="Times New Roman" w:eastAsia="Times New Roman" w:hAnsi="Times New Roman" w:cs="Times New Roman"/>
                <w:color w:val="000000" w:themeColor="text1"/>
                <w:sz w:val="24"/>
                <w:szCs w:val="24"/>
              </w:rPr>
              <w:t xml:space="preserve">Pakalpojums ietver </w:t>
            </w:r>
            <w:r w:rsidRPr="000E2E38">
              <w:rPr>
                <w:rFonts w:ascii="Times New Roman" w:hAnsi="Times New Roman" w:cs="Times New Roman"/>
                <w:iCs/>
                <w:sz w:val="24"/>
                <w:szCs w:val="24"/>
              </w:rPr>
              <w:t xml:space="preserve">aprūpi mājās, izmantojot īpaši aprīkotu mobilu aprūpes kompleksu. Aprūpējamam tiek nodrošināti viņam trūkstošie resursi (siltais ūdens, duša, veļas mašīna u.c.), piegādājot tos dzīvesvietā, tiek veikta personiskā aprūpe un pēdu aprūpe aprūpējamā dzīvesvietā, izmantojot specializētu, īpaši aprīkotu transportu, kā arī vienlaikus tiek sniegta palīdzība mājas darbu veikšanā un sadzīvē. (Izbraukums ar mobilo aprūpes </w:t>
            </w:r>
            <w:proofErr w:type="gramStart"/>
            <w:r w:rsidRPr="000E2E38">
              <w:rPr>
                <w:rFonts w:ascii="Times New Roman" w:hAnsi="Times New Roman" w:cs="Times New Roman"/>
                <w:iCs/>
                <w:sz w:val="24"/>
                <w:szCs w:val="24"/>
              </w:rPr>
              <w:t>kompleksu- pē</w:t>
            </w:r>
            <w:proofErr w:type="gramEnd"/>
            <w:r w:rsidRPr="000E2E38">
              <w:rPr>
                <w:rFonts w:ascii="Times New Roman" w:hAnsi="Times New Roman" w:cs="Times New Roman"/>
                <w:iCs/>
                <w:sz w:val="24"/>
                <w:szCs w:val="24"/>
              </w:rPr>
              <w:t>c vajadzības vienu līdz divas reizes mēnesī.)</w:t>
            </w:r>
          </w:p>
          <w:p w:rsidR="00EA6D0F" w:rsidRPr="000E2E38" w:rsidRDefault="00EA6D0F" w:rsidP="00A14816">
            <w:pPr>
              <w:widowControl w:val="0"/>
              <w:autoSpaceDE w:val="0"/>
              <w:autoSpaceDN w:val="0"/>
              <w:adjustRightInd w:val="0"/>
              <w:ind w:left="0"/>
              <w:rPr>
                <w:rFonts w:ascii="Times New Roman" w:eastAsia="Times New Roman" w:hAnsi="Times New Roman" w:cs="Times New Roman"/>
                <w:color w:val="000000" w:themeColor="text1"/>
                <w:sz w:val="24"/>
                <w:szCs w:val="24"/>
              </w:rPr>
            </w:pPr>
          </w:p>
        </w:tc>
        <w:tc>
          <w:tcPr>
            <w:tcW w:w="3537" w:type="dxa"/>
          </w:tcPr>
          <w:p w:rsidR="00EA6D0F" w:rsidRPr="000E2E38" w:rsidRDefault="00EA6D0F" w:rsidP="00920803">
            <w:pPr>
              <w:widowControl w:val="0"/>
              <w:autoSpaceDE w:val="0"/>
              <w:autoSpaceDN w:val="0"/>
              <w:adjustRightInd w:val="0"/>
              <w:ind w:left="0"/>
              <w:jc w:val="left"/>
              <w:rPr>
                <w:rFonts w:ascii="Times New Roman" w:eastAsia="Times New Roman" w:hAnsi="Times New Roman" w:cs="Times New Roman"/>
                <w:b/>
                <w:color w:val="000000" w:themeColor="text1"/>
                <w:sz w:val="24"/>
                <w:szCs w:val="24"/>
                <w:lang w:val="en-US"/>
              </w:rPr>
            </w:pPr>
            <w:r w:rsidRPr="000E2E38">
              <w:rPr>
                <w:rFonts w:ascii="Times New Roman" w:eastAsia="Times New Roman" w:hAnsi="Times New Roman" w:cs="Times New Roman"/>
                <w:b/>
                <w:color w:val="000000" w:themeColor="text1"/>
                <w:sz w:val="24"/>
                <w:szCs w:val="24"/>
                <w:lang w:val="en-US"/>
              </w:rPr>
              <w:t>8</w:t>
            </w:r>
            <w:r w:rsidR="00920803" w:rsidRPr="000E2E38">
              <w:rPr>
                <w:rFonts w:ascii="Times New Roman" w:eastAsia="Times New Roman" w:hAnsi="Times New Roman" w:cs="Times New Roman"/>
                <w:b/>
                <w:color w:val="000000" w:themeColor="text1"/>
                <w:sz w:val="24"/>
                <w:szCs w:val="24"/>
                <w:lang w:val="en-US"/>
              </w:rPr>
              <w:t>5</w:t>
            </w:r>
            <w:r w:rsidRPr="000E2E38">
              <w:rPr>
                <w:rFonts w:ascii="Times New Roman" w:eastAsia="Times New Roman" w:hAnsi="Times New Roman" w:cs="Times New Roman"/>
                <w:b/>
                <w:color w:val="000000" w:themeColor="text1"/>
                <w:sz w:val="24"/>
                <w:szCs w:val="24"/>
                <w:lang w:val="en-US"/>
              </w:rPr>
              <w:t xml:space="preserve"> </w:t>
            </w:r>
            <w:proofErr w:type="spellStart"/>
            <w:r w:rsidRPr="000E2E38">
              <w:rPr>
                <w:rFonts w:ascii="Times New Roman" w:eastAsia="Times New Roman" w:hAnsi="Times New Roman" w:cs="Times New Roman"/>
                <w:b/>
                <w:color w:val="000000" w:themeColor="text1"/>
                <w:sz w:val="24"/>
                <w:szCs w:val="24"/>
                <w:lang w:val="en-US"/>
              </w:rPr>
              <w:t>eiro</w:t>
            </w:r>
            <w:proofErr w:type="spellEnd"/>
            <w:r w:rsidRPr="000E2E38">
              <w:rPr>
                <w:rFonts w:ascii="Times New Roman" w:eastAsia="Times New Roman" w:hAnsi="Times New Roman" w:cs="Times New Roman"/>
                <w:color w:val="000000" w:themeColor="text1"/>
                <w:sz w:val="24"/>
                <w:szCs w:val="24"/>
                <w:lang w:val="en-US"/>
              </w:rPr>
              <w:t xml:space="preserve"> par </w:t>
            </w:r>
            <w:proofErr w:type="spellStart"/>
            <w:r w:rsidRPr="000E2E38">
              <w:rPr>
                <w:rFonts w:ascii="Times New Roman" w:eastAsia="Times New Roman" w:hAnsi="Times New Roman" w:cs="Times New Roman"/>
                <w:color w:val="000000" w:themeColor="text1"/>
                <w:sz w:val="24"/>
                <w:szCs w:val="24"/>
                <w:lang w:val="en-US"/>
              </w:rPr>
              <w:t>aprūpējamo</w:t>
            </w:r>
            <w:proofErr w:type="spellEnd"/>
            <w:r w:rsidRPr="000E2E38">
              <w:rPr>
                <w:rFonts w:ascii="Times New Roman" w:eastAsia="Times New Roman" w:hAnsi="Times New Roman" w:cs="Times New Roman"/>
                <w:color w:val="000000" w:themeColor="text1"/>
                <w:sz w:val="24"/>
                <w:szCs w:val="24"/>
                <w:lang w:val="en-US"/>
              </w:rPr>
              <w:t xml:space="preserve"> </w:t>
            </w:r>
            <w:proofErr w:type="spellStart"/>
            <w:r w:rsidRPr="000E2E38">
              <w:rPr>
                <w:rFonts w:ascii="Times New Roman" w:eastAsia="Times New Roman" w:hAnsi="Times New Roman" w:cs="Times New Roman"/>
                <w:color w:val="000000" w:themeColor="text1"/>
                <w:sz w:val="24"/>
                <w:szCs w:val="24"/>
                <w:lang w:val="en-US"/>
              </w:rPr>
              <w:t>mēnesī</w:t>
            </w:r>
            <w:proofErr w:type="spellEnd"/>
            <w:r w:rsidRPr="000E2E38">
              <w:rPr>
                <w:rFonts w:ascii="Times New Roman" w:eastAsia="Times New Roman" w:hAnsi="Times New Roman" w:cs="Times New Roman"/>
                <w:color w:val="000000" w:themeColor="text1"/>
                <w:sz w:val="24"/>
                <w:szCs w:val="24"/>
                <w:lang w:val="en-US"/>
              </w:rPr>
              <w:t xml:space="preserve"> </w:t>
            </w:r>
          </w:p>
        </w:tc>
      </w:tr>
      <w:tr w:rsidR="00EA6D0F" w:rsidRPr="000E2E38" w:rsidTr="00A14816">
        <w:tc>
          <w:tcPr>
            <w:tcW w:w="5524" w:type="dxa"/>
          </w:tcPr>
          <w:p w:rsidR="00EA6D0F" w:rsidRPr="000E2E38" w:rsidRDefault="00EA6D0F" w:rsidP="00A14816">
            <w:pPr>
              <w:widowControl w:val="0"/>
              <w:autoSpaceDE w:val="0"/>
              <w:autoSpaceDN w:val="0"/>
              <w:adjustRightInd w:val="0"/>
              <w:ind w:left="0"/>
              <w:rPr>
                <w:rFonts w:ascii="Times New Roman" w:eastAsia="Times New Roman" w:hAnsi="Times New Roman" w:cs="Times New Roman"/>
                <w:color w:val="000000" w:themeColor="text1"/>
                <w:sz w:val="24"/>
                <w:szCs w:val="24"/>
              </w:rPr>
            </w:pPr>
            <w:r w:rsidRPr="000E2E38">
              <w:rPr>
                <w:rFonts w:ascii="Times New Roman" w:eastAsia="Times New Roman" w:hAnsi="Times New Roman" w:cs="Times New Roman"/>
                <w:b/>
                <w:color w:val="000000" w:themeColor="text1"/>
                <w:sz w:val="24"/>
                <w:szCs w:val="24"/>
              </w:rPr>
              <w:t>Mobilā aprūpes kompleksa pakalpojums (ar drošības pogu)</w:t>
            </w:r>
            <w:r w:rsidRPr="000E2E38">
              <w:rPr>
                <w:rFonts w:ascii="Times New Roman" w:eastAsia="Times New Roman" w:hAnsi="Times New Roman" w:cs="Times New Roman"/>
                <w:color w:val="000000" w:themeColor="text1"/>
                <w:sz w:val="24"/>
                <w:szCs w:val="24"/>
              </w:rPr>
              <w:t> - izlīdzinātais maksājums, neatkarīgi no aprūpes līmeņa, bez minimālo/maksimālo aprūpes stundu fiksēšanas.</w:t>
            </w:r>
          </w:p>
          <w:p w:rsidR="00EA6D0F" w:rsidRPr="000E2E38" w:rsidRDefault="00EA6D0F" w:rsidP="00A14816">
            <w:pPr>
              <w:widowControl w:val="0"/>
              <w:autoSpaceDE w:val="0"/>
              <w:autoSpaceDN w:val="0"/>
              <w:adjustRightInd w:val="0"/>
              <w:ind w:left="0"/>
              <w:rPr>
                <w:rFonts w:ascii="Times New Roman" w:eastAsia="Times New Roman" w:hAnsi="Times New Roman" w:cs="Times New Roman"/>
                <w:color w:val="000000" w:themeColor="text1"/>
                <w:sz w:val="24"/>
                <w:szCs w:val="24"/>
              </w:rPr>
            </w:pPr>
          </w:p>
          <w:p w:rsidR="00EA6D0F" w:rsidRPr="000E2E38" w:rsidRDefault="00EA6D0F" w:rsidP="00A14816">
            <w:pPr>
              <w:widowControl w:val="0"/>
              <w:autoSpaceDE w:val="0"/>
              <w:autoSpaceDN w:val="0"/>
              <w:adjustRightInd w:val="0"/>
              <w:ind w:left="0"/>
              <w:rPr>
                <w:rFonts w:ascii="Times New Roman" w:eastAsia="Times New Roman" w:hAnsi="Times New Roman" w:cs="Times New Roman"/>
                <w:color w:val="000000" w:themeColor="text1"/>
                <w:sz w:val="24"/>
                <w:szCs w:val="24"/>
              </w:rPr>
            </w:pPr>
            <w:r w:rsidRPr="000E2E38">
              <w:rPr>
                <w:rFonts w:ascii="Times New Roman" w:eastAsia="Times New Roman" w:hAnsi="Times New Roman" w:cs="Times New Roman"/>
                <w:color w:val="000000" w:themeColor="text1"/>
                <w:sz w:val="24"/>
                <w:szCs w:val="24"/>
              </w:rPr>
              <w:t>Pakalpojums ietver:</w:t>
            </w:r>
          </w:p>
          <w:p w:rsidR="00EA6D0F" w:rsidRPr="000E2E38" w:rsidRDefault="00EA6D0F" w:rsidP="00EA6D0F">
            <w:pPr>
              <w:pStyle w:val="Sarakstarindkopa"/>
              <w:widowControl w:val="0"/>
              <w:numPr>
                <w:ilvl w:val="0"/>
                <w:numId w:val="5"/>
              </w:numPr>
              <w:tabs>
                <w:tab w:val="left" w:pos="720"/>
              </w:tabs>
              <w:suppressAutoHyphens/>
              <w:rPr>
                <w:rFonts w:ascii="Times New Roman" w:hAnsi="Times New Roman" w:cs="Times New Roman"/>
                <w:iCs/>
                <w:sz w:val="24"/>
                <w:szCs w:val="24"/>
              </w:rPr>
            </w:pPr>
            <w:r w:rsidRPr="000E2E38">
              <w:rPr>
                <w:rFonts w:ascii="Times New Roman" w:hAnsi="Times New Roman" w:cs="Times New Roman"/>
                <w:iCs/>
                <w:sz w:val="24"/>
                <w:szCs w:val="24"/>
              </w:rPr>
              <w:t xml:space="preserve">aprūpi mājās, izmantojot īpaši aprīkotu mobilu aprūpes kompleksu. Aprūpējamam tiek nodrošināti viņam trūkstošie resursi (siltais ūdens, duša, veļas mašīna u.c.), piegādājot tos dzīvesvietā, tiek veikta personiskā aprūpe un pēdu aprūpe aprūpējamā dzīvesvietā, izmantojot specializētu, īpaši aprīkotu transportu, kā arī vienlaikus tiek sniegta palīdzība mājas darbu veikšanā un sadzīvē. (Izbraukums ar mobilo aprūpes </w:t>
            </w:r>
            <w:proofErr w:type="gramStart"/>
            <w:r w:rsidRPr="000E2E38">
              <w:rPr>
                <w:rFonts w:ascii="Times New Roman" w:hAnsi="Times New Roman" w:cs="Times New Roman"/>
                <w:iCs/>
                <w:sz w:val="24"/>
                <w:szCs w:val="24"/>
              </w:rPr>
              <w:t>kompleksu- pē</w:t>
            </w:r>
            <w:proofErr w:type="gramEnd"/>
            <w:r w:rsidRPr="000E2E38">
              <w:rPr>
                <w:rFonts w:ascii="Times New Roman" w:hAnsi="Times New Roman" w:cs="Times New Roman"/>
                <w:iCs/>
                <w:sz w:val="24"/>
                <w:szCs w:val="24"/>
              </w:rPr>
              <w:t>c vajadzības, bet ne retāk kā reizi mēnesī.)</w:t>
            </w:r>
          </w:p>
          <w:p w:rsidR="00EA6D0F" w:rsidRPr="000E2E38" w:rsidRDefault="00EA6D0F" w:rsidP="00EA6D0F">
            <w:pPr>
              <w:pStyle w:val="Sarakstarindkopa"/>
              <w:widowControl w:val="0"/>
              <w:numPr>
                <w:ilvl w:val="0"/>
                <w:numId w:val="5"/>
              </w:numPr>
              <w:tabs>
                <w:tab w:val="left" w:pos="720"/>
              </w:tabs>
              <w:suppressAutoHyphens/>
              <w:rPr>
                <w:rFonts w:ascii="Times New Roman" w:hAnsi="Times New Roman" w:cs="Times New Roman"/>
                <w:iCs/>
                <w:sz w:val="24"/>
                <w:szCs w:val="24"/>
              </w:rPr>
            </w:pPr>
            <w:r w:rsidRPr="000E2E38">
              <w:rPr>
                <w:rFonts w:ascii="Times New Roman" w:hAnsi="Times New Roman" w:cs="Times New Roman"/>
                <w:iCs/>
                <w:sz w:val="24"/>
                <w:szCs w:val="24"/>
                <w:u w:val="single"/>
              </w:rPr>
              <w:t>Aprūpes mājās „Drošības pogas” pakalpojumu</w:t>
            </w:r>
            <w:r w:rsidRPr="000E2E38">
              <w:rPr>
                <w:rFonts w:ascii="Times New Roman" w:hAnsi="Times New Roman" w:cs="Times New Roman"/>
                <w:iCs/>
                <w:sz w:val="24"/>
                <w:szCs w:val="24"/>
              </w:rPr>
              <w:t>, kurā nodrošināta:</w:t>
            </w:r>
          </w:p>
          <w:p w:rsidR="00EA6D0F" w:rsidRPr="000E2E38" w:rsidRDefault="00EA6D0F" w:rsidP="00EA6D0F">
            <w:pPr>
              <w:pStyle w:val="Sarakstarindkopa"/>
              <w:widowControl w:val="0"/>
              <w:numPr>
                <w:ilvl w:val="0"/>
                <w:numId w:val="6"/>
              </w:numPr>
              <w:tabs>
                <w:tab w:val="left" w:pos="720"/>
              </w:tabs>
              <w:suppressAutoHyphens/>
              <w:ind w:left="738" w:hanging="425"/>
              <w:rPr>
                <w:rFonts w:ascii="Times New Roman" w:eastAsia="Lucida Sans Unicode" w:hAnsi="Times New Roman" w:cs="Times New Roman"/>
                <w:sz w:val="24"/>
                <w:szCs w:val="24"/>
              </w:rPr>
            </w:pPr>
            <w:r w:rsidRPr="000E2E38">
              <w:rPr>
                <w:rFonts w:ascii="Times New Roman" w:hAnsi="Times New Roman" w:cs="Times New Roman"/>
                <w:iCs/>
                <w:sz w:val="24"/>
                <w:szCs w:val="24"/>
              </w:rPr>
              <w:t>drošības pogas saziņas iekārtas nodošana lietošanā, pieslēgšana, atslēgšana;</w:t>
            </w:r>
          </w:p>
          <w:p w:rsidR="00EA6D0F" w:rsidRPr="000E2E38" w:rsidRDefault="00EA6D0F" w:rsidP="00EA6D0F">
            <w:pPr>
              <w:pStyle w:val="Sarakstarindkopa"/>
              <w:widowControl w:val="0"/>
              <w:numPr>
                <w:ilvl w:val="0"/>
                <w:numId w:val="6"/>
              </w:numPr>
              <w:tabs>
                <w:tab w:val="left" w:pos="720"/>
              </w:tabs>
              <w:suppressAutoHyphens/>
              <w:ind w:left="738" w:hanging="425"/>
              <w:rPr>
                <w:rFonts w:ascii="Times New Roman" w:eastAsia="Lucida Sans Unicode" w:hAnsi="Times New Roman" w:cs="Times New Roman"/>
                <w:sz w:val="24"/>
                <w:szCs w:val="24"/>
              </w:rPr>
            </w:pPr>
            <w:r w:rsidRPr="000E2E38">
              <w:rPr>
                <w:rFonts w:ascii="Times New Roman" w:hAnsi="Times New Roman" w:cs="Times New Roman"/>
                <w:sz w:val="24"/>
                <w:szCs w:val="24"/>
              </w:rPr>
              <w:t>nepārtrauktas saziņas iespējas, informatīvais atbalsts un palīdzības organizēšana 24 stundas diennaktī</w:t>
            </w:r>
            <w:r w:rsidRPr="000E2E38">
              <w:rPr>
                <w:rFonts w:ascii="Times New Roman" w:hAnsi="Times New Roman" w:cs="Times New Roman"/>
                <w:iCs/>
                <w:sz w:val="24"/>
                <w:szCs w:val="24"/>
              </w:rPr>
              <w:t>.</w:t>
            </w:r>
          </w:p>
          <w:p w:rsidR="00EA6D0F" w:rsidRPr="000E2E38" w:rsidRDefault="00EA6D0F" w:rsidP="00A14816">
            <w:pPr>
              <w:widowControl w:val="0"/>
              <w:autoSpaceDE w:val="0"/>
              <w:autoSpaceDN w:val="0"/>
              <w:adjustRightInd w:val="0"/>
              <w:ind w:left="0"/>
              <w:rPr>
                <w:rFonts w:ascii="Times New Roman" w:eastAsia="Times New Roman" w:hAnsi="Times New Roman" w:cs="Times New Roman"/>
                <w:b/>
                <w:color w:val="000000" w:themeColor="text1"/>
                <w:sz w:val="24"/>
                <w:szCs w:val="24"/>
              </w:rPr>
            </w:pPr>
          </w:p>
        </w:tc>
        <w:tc>
          <w:tcPr>
            <w:tcW w:w="3537" w:type="dxa"/>
          </w:tcPr>
          <w:p w:rsidR="00EA6D0F" w:rsidRPr="000E2E38" w:rsidRDefault="00EA6D0F" w:rsidP="00920803">
            <w:pPr>
              <w:widowControl w:val="0"/>
              <w:autoSpaceDE w:val="0"/>
              <w:autoSpaceDN w:val="0"/>
              <w:adjustRightInd w:val="0"/>
              <w:ind w:left="0"/>
              <w:jc w:val="left"/>
              <w:rPr>
                <w:rFonts w:ascii="Times New Roman" w:eastAsia="Times New Roman" w:hAnsi="Times New Roman" w:cs="Times New Roman"/>
                <w:b/>
                <w:color w:val="000000" w:themeColor="text1"/>
                <w:sz w:val="24"/>
                <w:szCs w:val="24"/>
                <w:lang w:val="en-US"/>
              </w:rPr>
            </w:pPr>
            <w:r w:rsidRPr="000E2E38">
              <w:rPr>
                <w:rFonts w:ascii="Times New Roman" w:eastAsia="Times New Roman" w:hAnsi="Times New Roman" w:cs="Times New Roman"/>
                <w:b/>
                <w:color w:val="000000" w:themeColor="text1"/>
                <w:sz w:val="24"/>
                <w:szCs w:val="24"/>
                <w:lang w:val="en-US"/>
              </w:rPr>
              <w:t>9</w:t>
            </w:r>
            <w:r w:rsidR="00920803" w:rsidRPr="000E2E38">
              <w:rPr>
                <w:rFonts w:ascii="Times New Roman" w:eastAsia="Times New Roman" w:hAnsi="Times New Roman" w:cs="Times New Roman"/>
                <w:b/>
                <w:color w:val="000000" w:themeColor="text1"/>
                <w:sz w:val="24"/>
                <w:szCs w:val="24"/>
                <w:lang w:val="en-US"/>
              </w:rPr>
              <w:t>5</w:t>
            </w:r>
            <w:r w:rsidRPr="000E2E38">
              <w:rPr>
                <w:rFonts w:ascii="Times New Roman" w:eastAsia="Times New Roman" w:hAnsi="Times New Roman" w:cs="Times New Roman"/>
                <w:b/>
                <w:color w:val="000000" w:themeColor="text1"/>
                <w:sz w:val="24"/>
                <w:szCs w:val="24"/>
                <w:lang w:val="en-US"/>
              </w:rPr>
              <w:t xml:space="preserve"> </w:t>
            </w:r>
            <w:proofErr w:type="spellStart"/>
            <w:r w:rsidRPr="000E2E38">
              <w:rPr>
                <w:rFonts w:ascii="Times New Roman" w:eastAsia="Times New Roman" w:hAnsi="Times New Roman" w:cs="Times New Roman"/>
                <w:b/>
                <w:color w:val="000000" w:themeColor="text1"/>
                <w:sz w:val="24"/>
                <w:szCs w:val="24"/>
                <w:lang w:val="en-US"/>
              </w:rPr>
              <w:t>eiro</w:t>
            </w:r>
            <w:proofErr w:type="spellEnd"/>
            <w:r w:rsidRPr="000E2E38">
              <w:rPr>
                <w:rFonts w:ascii="Times New Roman" w:eastAsia="Times New Roman" w:hAnsi="Times New Roman" w:cs="Times New Roman"/>
                <w:color w:val="000000" w:themeColor="text1"/>
                <w:sz w:val="24"/>
                <w:szCs w:val="24"/>
                <w:lang w:val="en-US"/>
              </w:rPr>
              <w:t xml:space="preserve"> par </w:t>
            </w:r>
            <w:proofErr w:type="spellStart"/>
            <w:r w:rsidRPr="000E2E38">
              <w:rPr>
                <w:rFonts w:ascii="Times New Roman" w:eastAsia="Times New Roman" w:hAnsi="Times New Roman" w:cs="Times New Roman"/>
                <w:color w:val="000000" w:themeColor="text1"/>
                <w:sz w:val="24"/>
                <w:szCs w:val="24"/>
                <w:lang w:val="en-US"/>
              </w:rPr>
              <w:t>aprūpējamo</w:t>
            </w:r>
            <w:proofErr w:type="spellEnd"/>
            <w:r w:rsidRPr="000E2E38">
              <w:rPr>
                <w:rFonts w:ascii="Times New Roman" w:eastAsia="Times New Roman" w:hAnsi="Times New Roman" w:cs="Times New Roman"/>
                <w:color w:val="000000" w:themeColor="text1"/>
                <w:sz w:val="24"/>
                <w:szCs w:val="24"/>
                <w:lang w:val="en-US"/>
              </w:rPr>
              <w:t xml:space="preserve"> </w:t>
            </w:r>
            <w:proofErr w:type="spellStart"/>
            <w:r w:rsidRPr="000E2E38">
              <w:rPr>
                <w:rFonts w:ascii="Times New Roman" w:eastAsia="Times New Roman" w:hAnsi="Times New Roman" w:cs="Times New Roman"/>
                <w:color w:val="000000" w:themeColor="text1"/>
                <w:sz w:val="24"/>
                <w:szCs w:val="24"/>
                <w:lang w:val="en-US"/>
              </w:rPr>
              <w:t>mēnesī</w:t>
            </w:r>
            <w:proofErr w:type="spellEnd"/>
            <w:r w:rsidRPr="000E2E38">
              <w:rPr>
                <w:rFonts w:ascii="Times New Roman" w:eastAsia="Times New Roman" w:hAnsi="Times New Roman" w:cs="Times New Roman"/>
                <w:color w:val="000000" w:themeColor="text1"/>
                <w:sz w:val="24"/>
                <w:szCs w:val="24"/>
                <w:lang w:val="en-US"/>
              </w:rPr>
              <w:t xml:space="preserve"> </w:t>
            </w:r>
          </w:p>
        </w:tc>
      </w:tr>
      <w:tr w:rsidR="00EA6D0F" w:rsidRPr="000E2E38" w:rsidTr="00A14816">
        <w:tc>
          <w:tcPr>
            <w:tcW w:w="5524" w:type="dxa"/>
          </w:tcPr>
          <w:p w:rsidR="00EA6D0F" w:rsidRPr="000E2E38" w:rsidRDefault="00EA6D0F" w:rsidP="00A14816">
            <w:pPr>
              <w:widowControl w:val="0"/>
              <w:autoSpaceDE w:val="0"/>
              <w:autoSpaceDN w:val="0"/>
              <w:adjustRightInd w:val="0"/>
              <w:ind w:left="0"/>
              <w:rPr>
                <w:rFonts w:ascii="Times New Roman" w:eastAsia="Times New Roman" w:hAnsi="Times New Roman" w:cs="Times New Roman"/>
                <w:color w:val="000000" w:themeColor="text1"/>
                <w:sz w:val="24"/>
                <w:szCs w:val="24"/>
              </w:rPr>
            </w:pPr>
            <w:r w:rsidRPr="000E2E38">
              <w:rPr>
                <w:rFonts w:ascii="Times New Roman" w:eastAsia="Times New Roman" w:hAnsi="Times New Roman" w:cs="Times New Roman"/>
                <w:b/>
                <w:color w:val="000000" w:themeColor="text1"/>
                <w:sz w:val="24"/>
                <w:szCs w:val="24"/>
              </w:rPr>
              <w:t>Aprūpes mājās pakalpojums (bez drošības pogas)</w:t>
            </w:r>
            <w:r w:rsidRPr="000E2E38">
              <w:rPr>
                <w:rFonts w:ascii="Times New Roman" w:eastAsia="Times New Roman" w:hAnsi="Times New Roman" w:cs="Times New Roman"/>
                <w:color w:val="000000" w:themeColor="text1"/>
                <w:sz w:val="24"/>
                <w:szCs w:val="24"/>
              </w:rPr>
              <w:t>, izlīdzinātais maksājums, neatkarīgi no aprūpes līmeņa, bez minimālo/maksimālo aprūpes stundu fiksēšanas.</w:t>
            </w:r>
          </w:p>
          <w:p w:rsidR="00EA6D0F" w:rsidRPr="000E2E38" w:rsidRDefault="00EA6D0F" w:rsidP="00A14816">
            <w:pPr>
              <w:pStyle w:val="Sarakstarindkopa"/>
              <w:widowControl w:val="0"/>
              <w:tabs>
                <w:tab w:val="left" w:pos="720"/>
              </w:tabs>
              <w:suppressAutoHyphens/>
              <w:ind w:left="0"/>
              <w:rPr>
                <w:rFonts w:ascii="Times New Roman" w:hAnsi="Times New Roman" w:cs="Times New Roman"/>
                <w:b/>
                <w:iCs/>
                <w:sz w:val="24"/>
                <w:szCs w:val="24"/>
              </w:rPr>
            </w:pPr>
            <w:r w:rsidRPr="000E2E38">
              <w:rPr>
                <w:rFonts w:ascii="Times New Roman" w:eastAsia="Lucida Sans Unicode" w:hAnsi="Times New Roman" w:cs="Times New Roman"/>
                <w:sz w:val="24"/>
                <w:szCs w:val="24"/>
              </w:rPr>
              <w:t>Pakalpojums ietver:</w:t>
            </w:r>
          </w:p>
          <w:p w:rsidR="00EA6D0F" w:rsidRPr="000E2E38" w:rsidRDefault="00EA6D0F" w:rsidP="00EA6D0F">
            <w:pPr>
              <w:pStyle w:val="Sarakstarindkopa"/>
              <w:widowControl w:val="0"/>
              <w:numPr>
                <w:ilvl w:val="0"/>
                <w:numId w:val="7"/>
              </w:numPr>
              <w:tabs>
                <w:tab w:val="left" w:pos="720"/>
              </w:tabs>
              <w:suppressAutoHyphens/>
              <w:rPr>
                <w:rFonts w:ascii="Times New Roman" w:eastAsia="Lucida Sans Unicode" w:hAnsi="Times New Roman" w:cs="Times New Roman"/>
                <w:sz w:val="24"/>
                <w:szCs w:val="24"/>
              </w:rPr>
            </w:pPr>
            <w:r w:rsidRPr="000E2E38">
              <w:rPr>
                <w:rFonts w:ascii="Times New Roman" w:hAnsi="Times New Roman" w:cs="Times New Roman"/>
                <w:iCs/>
                <w:sz w:val="24"/>
                <w:szCs w:val="24"/>
              </w:rPr>
              <w:lastRenderedPageBreak/>
              <w:t>personisko aprūpi mājās (ar klienta aprīkojumu, aprūpes materiāliem);</w:t>
            </w:r>
          </w:p>
          <w:p w:rsidR="00EA6D0F" w:rsidRPr="000E2E38" w:rsidRDefault="00EA6D0F" w:rsidP="000A2756">
            <w:pPr>
              <w:pStyle w:val="Sarakstarindkopa"/>
              <w:widowControl w:val="0"/>
              <w:numPr>
                <w:ilvl w:val="0"/>
                <w:numId w:val="7"/>
              </w:numPr>
              <w:tabs>
                <w:tab w:val="left" w:pos="720"/>
              </w:tabs>
              <w:suppressAutoHyphens/>
              <w:rPr>
                <w:rFonts w:ascii="Times New Roman" w:eastAsia="Lucida Sans Unicode" w:hAnsi="Times New Roman" w:cs="Times New Roman"/>
                <w:sz w:val="24"/>
                <w:szCs w:val="24"/>
              </w:rPr>
            </w:pPr>
            <w:r w:rsidRPr="000E2E38">
              <w:rPr>
                <w:rFonts w:ascii="Times New Roman" w:hAnsi="Times New Roman" w:cs="Times New Roman"/>
                <w:iCs/>
                <w:sz w:val="24"/>
                <w:szCs w:val="24"/>
              </w:rPr>
              <w:t>mājas darbu veikšanu un palīdzību sadzīvē.</w:t>
            </w:r>
          </w:p>
        </w:tc>
        <w:tc>
          <w:tcPr>
            <w:tcW w:w="3537" w:type="dxa"/>
          </w:tcPr>
          <w:p w:rsidR="00EA6D0F" w:rsidRPr="000E2E38" w:rsidRDefault="00EA6D0F" w:rsidP="00920803">
            <w:pPr>
              <w:widowControl w:val="0"/>
              <w:autoSpaceDE w:val="0"/>
              <w:autoSpaceDN w:val="0"/>
              <w:adjustRightInd w:val="0"/>
              <w:ind w:left="0"/>
              <w:jc w:val="left"/>
              <w:rPr>
                <w:rFonts w:ascii="Times New Roman" w:eastAsia="Times New Roman" w:hAnsi="Times New Roman" w:cs="Times New Roman"/>
                <w:color w:val="000000" w:themeColor="text1"/>
                <w:sz w:val="24"/>
                <w:szCs w:val="24"/>
                <w:lang w:val="en-US"/>
              </w:rPr>
            </w:pPr>
            <w:r w:rsidRPr="000E2E38">
              <w:rPr>
                <w:rFonts w:ascii="Times New Roman" w:eastAsia="Times New Roman" w:hAnsi="Times New Roman" w:cs="Times New Roman"/>
                <w:b/>
                <w:color w:val="000000" w:themeColor="text1"/>
                <w:sz w:val="24"/>
                <w:szCs w:val="24"/>
                <w:lang w:val="en-US"/>
              </w:rPr>
              <w:lastRenderedPageBreak/>
              <w:t>9</w:t>
            </w:r>
            <w:r w:rsidR="00920803" w:rsidRPr="000E2E38">
              <w:rPr>
                <w:rFonts w:ascii="Times New Roman" w:eastAsia="Times New Roman" w:hAnsi="Times New Roman" w:cs="Times New Roman"/>
                <w:b/>
                <w:color w:val="000000" w:themeColor="text1"/>
                <w:sz w:val="24"/>
                <w:szCs w:val="24"/>
                <w:lang w:val="en-US"/>
              </w:rPr>
              <w:t>5</w:t>
            </w:r>
            <w:r w:rsidRPr="000E2E38">
              <w:rPr>
                <w:rFonts w:ascii="Times New Roman" w:eastAsia="Times New Roman" w:hAnsi="Times New Roman" w:cs="Times New Roman"/>
                <w:b/>
                <w:color w:val="000000" w:themeColor="text1"/>
                <w:sz w:val="24"/>
                <w:szCs w:val="24"/>
                <w:lang w:val="en-US"/>
              </w:rPr>
              <w:t xml:space="preserve"> </w:t>
            </w:r>
            <w:proofErr w:type="spellStart"/>
            <w:r w:rsidRPr="000E2E38">
              <w:rPr>
                <w:rFonts w:ascii="Times New Roman" w:eastAsia="Times New Roman" w:hAnsi="Times New Roman" w:cs="Times New Roman"/>
                <w:b/>
                <w:color w:val="000000" w:themeColor="text1"/>
                <w:sz w:val="24"/>
                <w:szCs w:val="24"/>
                <w:lang w:val="en-US"/>
              </w:rPr>
              <w:t>eiro</w:t>
            </w:r>
            <w:proofErr w:type="spellEnd"/>
            <w:r w:rsidRPr="000E2E38">
              <w:rPr>
                <w:rFonts w:ascii="Times New Roman" w:eastAsia="Times New Roman" w:hAnsi="Times New Roman" w:cs="Times New Roman"/>
                <w:color w:val="000000" w:themeColor="text1"/>
                <w:sz w:val="24"/>
                <w:szCs w:val="24"/>
                <w:lang w:val="en-US"/>
              </w:rPr>
              <w:t xml:space="preserve"> par </w:t>
            </w:r>
            <w:proofErr w:type="spellStart"/>
            <w:r w:rsidRPr="000E2E38">
              <w:rPr>
                <w:rFonts w:ascii="Times New Roman" w:eastAsia="Times New Roman" w:hAnsi="Times New Roman" w:cs="Times New Roman"/>
                <w:color w:val="000000" w:themeColor="text1"/>
                <w:sz w:val="24"/>
                <w:szCs w:val="24"/>
                <w:lang w:val="en-US"/>
              </w:rPr>
              <w:t>aprūpējamo</w:t>
            </w:r>
            <w:proofErr w:type="spellEnd"/>
            <w:r w:rsidRPr="000E2E38">
              <w:rPr>
                <w:rFonts w:ascii="Times New Roman" w:eastAsia="Times New Roman" w:hAnsi="Times New Roman" w:cs="Times New Roman"/>
                <w:color w:val="000000" w:themeColor="text1"/>
                <w:sz w:val="24"/>
                <w:szCs w:val="24"/>
                <w:lang w:val="en-US"/>
              </w:rPr>
              <w:t xml:space="preserve"> </w:t>
            </w:r>
            <w:proofErr w:type="spellStart"/>
            <w:r w:rsidRPr="000E2E38">
              <w:rPr>
                <w:rFonts w:ascii="Times New Roman" w:eastAsia="Times New Roman" w:hAnsi="Times New Roman" w:cs="Times New Roman"/>
                <w:color w:val="000000" w:themeColor="text1"/>
                <w:sz w:val="24"/>
                <w:szCs w:val="24"/>
                <w:lang w:val="en-US"/>
              </w:rPr>
              <w:t>mēnesī</w:t>
            </w:r>
            <w:proofErr w:type="spellEnd"/>
            <w:r w:rsidRPr="000E2E38">
              <w:rPr>
                <w:rFonts w:ascii="Times New Roman" w:eastAsia="Times New Roman" w:hAnsi="Times New Roman" w:cs="Times New Roman"/>
                <w:color w:val="000000" w:themeColor="text1"/>
                <w:sz w:val="24"/>
                <w:szCs w:val="24"/>
                <w:lang w:val="en-US"/>
              </w:rPr>
              <w:t>*</w:t>
            </w:r>
          </w:p>
        </w:tc>
      </w:tr>
      <w:tr w:rsidR="00EA6D0F" w:rsidRPr="000E2E38" w:rsidTr="00A14816">
        <w:tc>
          <w:tcPr>
            <w:tcW w:w="5524" w:type="dxa"/>
          </w:tcPr>
          <w:p w:rsidR="00EA6D0F" w:rsidRPr="000E2E38" w:rsidRDefault="00EA6D0F" w:rsidP="00A14816">
            <w:pPr>
              <w:widowControl w:val="0"/>
              <w:autoSpaceDE w:val="0"/>
              <w:autoSpaceDN w:val="0"/>
              <w:adjustRightInd w:val="0"/>
              <w:ind w:left="0"/>
              <w:rPr>
                <w:rFonts w:ascii="Times New Roman" w:eastAsia="Times New Roman" w:hAnsi="Times New Roman" w:cs="Times New Roman"/>
                <w:b/>
                <w:color w:val="000000" w:themeColor="text1"/>
                <w:sz w:val="24"/>
                <w:szCs w:val="24"/>
              </w:rPr>
            </w:pPr>
            <w:r w:rsidRPr="000E2E38">
              <w:rPr>
                <w:rFonts w:ascii="Times New Roman" w:eastAsia="Times New Roman" w:hAnsi="Times New Roman" w:cs="Times New Roman"/>
                <w:b/>
                <w:color w:val="000000" w:themeColor="text1"/>
                <w:sz w:val="24"/>
                <w:szCs w:val="24"/>
              </w:rPr>
              <w:lastRenderedPageBreak/>
              <w:t>Aprūpes mājās pakalpojums (ar drošības pogu)</w:t>
            </w:r>
            <w:r w:rsidRPr="000E2E38">
              <w:rPr>
                <w:rFonts w:ascii="Times New Roman" w:eastAsia="Times New Roman" w:hAnsi="Times New Roman" w:cs="Times New Roman"/>
                <w:color w:val="000000" w:themeColor="text1"/>
                <w:sz w:val="24"/>
                <w:szCs w:val="24"/>
              </w:rPr>
              <w:t>, izlīdzinātais maksājums, neatkarīgi no aprūpes līmeņa, bez minimālo/maksimālo aprūpes stundu fiksēšanas.</w:t>
            </w:r>
          </w:p>
          <w:p w:rsidR="00EA6D0F" w:rsidRPr="000E2E38" w:rsidRDefault="00EA6D0F" w:rsidP="00A14816">
            <w:pPr>
              <w:widowControl w:val="0"/>
              <w:autoSpaceDE w:val="0"/>
              <w:autoSpaceDN w:val="0"/>
              <w:adjustRightInd w:val="0"/>
              <w:ind w:left="0"/>
              <w:rPr>
                <w:rFonts w:ascii="Times New Roman" w:eastAsia="Times New Roman" w:hAnsi="Times New Roman" w:cs="Times New Roman"/>
                <w:b/>
                <w:color w:val="000000" w:themeColor="text1"/>
                <w:sz w:val="24"/>
                <w:szCs w:val="24"/>
              </w:rPr>
            </w:pPr>
          </w:p>
          <w:p w:rsidR="00EA6D0F" w:rsidRPr="000E2E38" w:rsidRDefault="00EA6D0F" w:rsidP="00A14816">
            <w:pPr>
              <w:widowControl w:val="0"/>
              <w:autoSpaceDE w:val="0"/>
              <w:autoSpaceDN w:val="0"/>
              <w:adjustRightInd w:val="0"/>
              <w:ind w:left="0"/>
              <w:rPr>
                <w:rFonts w:ascii="Times New Roman" w:hAnsi="Times New Roman" w:cs="Times New Roman"/>
                <w:b/>
                <w:iCs/>
                <w:sz w:val="24"/>
                <w:szCs w:val="24"/>
              </w:rPr>
            </w:pPr>
            <w:r w:rsidRPr="000E2E38">
              <w:rPr>
                <w:rFonts w:ascii="Times New Roman" w:eastAsia="Lucida Sans Unicode" w:hAnsi="Times New Roman" w:cs="Times New Roman"/>
                <w:sz w:val="24"/>
                <w:szCs w:val="24"/>
              </w:rPr>
              <w:t>Pakalpojums ietver:</w:t>
            </w:r>
          </w:p>
          <w:p w:rsidR="00EA6D0F" w:rsidRPr="000E2E38" w:rsidRDefault="00EA6D0F" w:rsidP="00EA6D0F">
            <w:pPr>
              <w:pStyle w:val="Sarakstarindkopa"/>
              <w:widowControl w:val="0"/>
              <w:numPr>
                <w:ilvl w:val="0"/>
                <w:numId w:val="7"/>
              </w:numPr>
              <w:tabs>
                <w:tab w:val="left" w:pos="720"/>
              </w:tabs>
              <w:suppressAutoHyphens/>
              <w:rPr>
                <w:rFonts w:ascii="Times New Roman" w:eastAsia="Lucida Sans Unicode" w:hAnsi="Times New Roman" w:cs="Times New Roman"/>
                <w:sz w:val="24"/>
                <w:szCs w:val="24"/>
              </w:rPr>
            </w:pPr>
            <w:r w:rsidRPr="000E2E38">
              <w:rPr>
                <w:rFonts w:ascii="Times New Roman" w:hAnsi="Times New Roman" w:cs="Times New Roman"/>
                <w:iCs/>
                <w:sz w:val="24"/>
                <w:szCs w:val="24"/>
              </w:rPr>
              <w:t xml:space="preserve">personisko aprūpi mājās (vizīte mājās </w:t>
            </w:r>
            <w:proofErr w:type="gramStart"/>
            <w:r w:rsidRPr="000E2E38">
              <w:rPr>
                <w:rFonts w:ascii="Times New Roman" w:hAnsi="Times New Roman" w:cs="Times New Roman"/>
                <w:iCs/>
                <w:sz w:val="24"/>
                <w:szCs w:val="24"/>
              </w:rPr>
              <w:t>bez papildus aprīkojuma</w:t>
            </w:r>
            <w:proofErr w:type="gramEnd"/>
            <w:r w:rsidRPr="000E2E38">
              <w:rPr>
                <w:rFonts w:ascii="Times New Roman" w:hAnsi="Times New Roman" w:cs="Times New Roman"/>
                <w:iCs/>
                <w:sz w:val="24"/>
                <w:szCs w:val="24"/>
              </w:rPr>
              <w:t>);</w:t>
            </w:r>
          </w:p>
          <w:p w:rsidR="00EA6D0F" w:rsidRPr="000E2E38" w:rsidRDefault="00EA6D0F" w:rsidP="00EA6D0F">
            <w:pPr>
              <w:pStyle w:val="Sarakstarindkopa"/>
              <w:widowControl w:val="0"/>
              <w:numPr>
                <w:ilvl w:val="0"/>
                <w:numId w:val="7"/>
              </w:numPr>
              <w:tabs>
                <w:tab w:val="left" w:pos="720"/>
              </w:tabs>
              <w:suppressAutoHyphens/>
              <w:rPr>
                <w:rFonts w:ascii="Times New Roman" w:eastAsia="Lucida Sans Unicode" w:hAnsi="Times New Roman" w:cs="Times New Roman"/>
                <w:sz w:val="24"/>
                <w:szCs w:val="24"/>
              </w:rPr>
            </w:pPr>
            <w:r w:rsidRPr="000E2E38">
              <w:rPr>
                <w:rFonts w:ascii="Times New Roman" w:hAnsi="Times New Roman" w:cs="Times New Roman"/>
                <w:iCs/>
                <w:sz w:val="24"/>
                <w:szCs w:val="24"/>
              </w:rPr>
              <w:t>mājas darbu veikšanu un palīdzību sadzīvē;</w:t>
            </w:r>
          </w:p>
          <w:p w:rsidR="00EA6D0F" w:rsidRPr="000E2E38" w:rsidRDefault="00EA6D0F" w:rsidP="00EA6D0F">
            <w:pPr>
              <w:pStyle w:val="Sarakstarindkopa"/>
              <w:widowControl w:val="0"/>
              <w:numPr>
                <w:ilvl w:val="0"/>
                <w:numId w:val="7"/>
              </w:numPr>
              <w:tabs>
                <w:tab w:val="left" w:pos="720"/>
              </w:tabs>
              <w:suppressAutoHyphens/>
              <w:rPr>
                <w:rFonts w:ascii="Times New Roman" w:eastAsia="Lucida Sans Unicode" w:hAnsi="Times New Roman" w:cs="Times New Roman"/>
                <w:sz w:val="24"/>
                <w:szCs w:val="24"/>
              </w:rPr>
            </w:pPr>
            <w:r w:rsidRPr="000E2E38">
              <w:rPr>
                <w:rFonts w:ascii="Times New Roman" w:hAnsi="Times New Roman" w:cs="Times New Roman"/>
                <w:iCs/>
                <w:sz w:val="24"/>
                <w:szCs w:val="24"/>
              </w:rPr>
              <w:t>aprūpes mājās „Drošības pogas” pakalpojumu, kurā nodrošināta:</w:t>
            </w:r>
          </w:p>
          <w:p w:rsidR="00EA6D0F" w:rsidRPr="000E2E38" w:rsidRDefault="00EA6D0F" w:rsidP="00A14816">
            <w:pPr>
              <w:pStyle w:val="Sarakstarindkopa"/>
              <w:widowControl w:val="0"/>
              <w:tabs>
                <w:tab w:val="left" w:pos="720"/>
              </w:tabs>
              <w:suppressAutoHyphens/>
              <w:ind w:left="738"/>
              <w:rPr>
                <w:rFonts w:ascii="Times New Roman" w:hAnsi="Times New Roman" w:cs="Times New Roman"/>
                <w:iCs/>
                <w:sz w:val="24"/>
                <w:szCs w:val="24"/>
              </w:rPr>
            </w:pPr>
            <w:r w:rsidRPr="000E2E38">
              <w:rPr>
                <w:rFonts w:ascii="Times New Roman" w:hAnsi="Times New Roman" w:cs="Times New Roman"/>
                <w:iCs/>
                <w:sz w:val="24"/>
                <w:szCs w:val="24"/>
              </w:rPr>
              <w:t>drošības pogas saziņas iekārtas nodošana lietošanā, pieslēgšana, atslēgšana;</w:t>
            </w:r>
          </w:p>
          <w:p w:rsidR="00EA6D0F" w:rsidRPr="000E2E38" w:rsidRDefault="00EA6D0F" w:rsidP="00A14816">
            <w:pPr>
              <w:pStyle w:val="Sarakstarindkopa"/>
              <w:widowControl w:val="0"/>
              <w:tabs>
                <w:tab w:val="left" w:pos="720"/>
              </w:tabs>
              <w:suppressAutoHyphens/>
              <w:ind w:left="738"/>
              <w:rPr>
                <w:rFonts w:ascii="Times New Roman" w:eastAsia="Lucida Sans Unicode" w:hAnsi="Times New Roman" w:cs="Times New Roman"/>
                <w:sz w:val="24"/>
                <w:szCs w:val="24"/>
              </w:rPr>
            </w:pPr>
            <w:r w:rsidRPr="000E2E38">
              <w:rPr>
                <w:rFonts w:ascii="Times New Roman" w:hAnsi="Times New Roman" w:cs="Times New Roman"/>
                <w:sz w:val="24"/>
                <w:szCs w:val="24"/>
              </w:rPr>
              <w:t>nepārtrauktas saziņas iespējas, informatīvais atbalsts un palīdzības organizēšana 24 stundas diennaktī</w:t>
            </w:r>
            <w:r w:rsidRPr="000E2E38">
              <w:rPr>
                <w:rFonts w:ascii="Times New Roman" w:hAnsi="Times New Roman" w:cs="Times New Roman"/>
                <w:iCs/>
                <w:sz w:val="24"/>
                <w:szCs w:val="24"/>
              </w:rPr>
              <w:t>.</w:t>
            </w:r>
          </w:p>
        </w:tc>
        <w:tc>
          <w:tcPr>
            <w:tcW w:w="3537" w:type="dxa"/>
          </w:tcPr>
          <w:p w:rsidR="00EA6D0F" w:rsidRPr="000E2E38" w:rsidRDefault="00EA6D0F" w:rsidP="00920803">
            <w:pPr>
              <w:widowControl w:val="0"/>
              <w:autoSpaceDE w:val="0"/>
              <w:autoSpaceDN w:val="0"/>
              <w:adjustRightInd w:val="0"/>
              <w:ind w:left="0"/>
              <w:jc w:val="left"/>
              <w:rPr>
                <w:rFonts w:ascii="Times New Roman" w:eastAsia="Times New Roman" w:hAnsi="Times New Roman" w:cs="Times New Roman"/>
                <w:color w:val="000000" w:themeColor="text1"/>
                <w:sz w:val="24"/>
                <w:szCs w:val="24"/>
                <w:lang w:val="en-US"/>
              </w:rPr>
            </w:pPr>
            <w:r w:rsidRPr="000E2E38">
              <w:rPr>
                <w:rFonts w:ascii="Times New Roman" w:eastAsia="Times New Roman" w:hAnsi="Times New Roman" w:cs="Times New Roman"/>
                <w:b/>
                <w:color w:val="000000" w:themeColor="text1"/>
                <w:sz w:val="24"/>
                <w:szCs w:val="24"/>
                <w:lang w:val="en-US"/>
              </w:rPr>
              <w:t>10</w:t>
            </w:r>
            <w:r w:rsidR="00920803" w:rsidRPr="000E2E38">
              <w:rPr>
                <w:rFonts w:ascii="Times New Roman" w:eastAsia="Times New Roman" w:hAnsi="Times New Roman" w:cs="Times New Roman"/>
                <w:b/>
                <w:color w:val="000000" w:themeColor="text1"/>
                <w:sz w:val="24"/>
                <w:szCs w:val="24"/>
                <w:lang w:val="en-US"/>
              </w:rPr>
              <w:t>5</w:t>
            </w:r>
            <w:r w:rsidRPr="000E2E38">
              <w:rPr>
                <w:rFonts w:ascii="Times New Roman" w:eastAsia="Times New Roman" w:hAnsi="Times New Roman" w:cs="Times New Roman"/>
                <w:b/>
                <w:color w:val="000000" w:themeColor="text1"/>
                <w:sz w:val="24"/>
                <w:szCs w:val="24"/>
                <w:lang w:val="en-US"/>
              </w:rPr>
              <w:t xml:space="preserve"> </w:t>
            </w:r>
            <w:proofErr w:type="spellStart"/>
            <w:r w:rsidRPr="000E2E38">
              <w:rPr>
                <w:rFonts w:ascii="Times New Roman" w:eastAsia="Times New Roman" w:hAnsi="Times New Roman" w:cs="Times New Roman"/>
                <w:b/>
                <w:color w:val="000000" w:themeColor="text1"/>
                <w:sz w:val="24"/>
                <w:szCs w:val="24"/>
                <w:lang w:val="en-US"/>
              </w:rPr>
              <w:t>eiro</w:t>
            </w:r>
            <w:proofErr w:type="spellEnd"/>
            <w:r w:rsidRPr="000E2E38">
              <w:rPr>
                <w:rFonts w:ascii="Times New Roman" w:eastAsia="Times New Roman" w:hAnsi="Times New Roman" w:cs="Times New Roman"/>
                <w:color w:val="000000" w:themeColor="text1"/>
                <w:sz w:val="24"/>
                <w:szCs w:val="24"/>
                <w:lang w:val="en-US"/>
              </w:rPr>
              <w:t xml:space="preserve"> par </w:t>
            </w:r>
            <w:proofErr w:type="spellStart"/>
            <w:r w:rsidRPr="000E2E38">
              <w:rPr>
                <w:rFonts w:ascii="Times New Roman" w:eastAsia="Times New Roman" w:hAnsi="Times New Roman" w:cs="Times New Roman"/>
                <w:color w:val="000000" w:themeColor="text1"/>
                <w:sz w:val="24"/>
                <w:szCs w:val="24"/>
                <w:lang w:val="en-US"/>
              </w:rPr>
              <w:t>aprūpējamo</w:t>
            </w:r>
            <w:proofErr w:type="spellEnd"/>
            <w:r w:rsidRPr="000E2E38">
              <w:rPr>
                <w:rFonts w:ascii="Times New Roman" w:eastAsia="Times New Roman" w:hAnsi="Times New Roman" w:cs="Times New Roman"/>
                <w:color w:val="000000" w:themeColor="text1"/>
                <w:sz w:val="24"/>
                <w:szCs w:val="24"/>
                <w:lang w:val="en-US"/>
              </w:rPr>
              <w:t xml:space="preserve"> </w:t>
            </w:r>
            <w:proofErr w:type="spellStart"/>
            <w:r w:rsidRPr="000E2E38">
              <w:rPr>
                <w:rFonts w:ascii="Times New Roman" w:eastAsia="Times New Roman" w:hAnsi="Times New Roman" w:cs="Times New Roman"/>
                <w:color w:val="000000" w:themeColor="text1"/>
                <w:sz w:val="24"/>
                <w:szCs w:val="24"/>
                <w:lang w:val="en-US"/>
              </w:rPr>
              <w:t>mēnesī</w:t>
            </w:r>
            <w:proofErr w:type="spellEnd"/>
            <w:r w:rsidRPr="000E2E38">
              <w:rPr>
                <w:rFonts w:ascii="Times New Roman" w:eastAsia="Times New Roman" w:hAnsi="Times New Roman" w:cs="Times New Roman"/>
                <w:color w:val="000000" w:themeColor="text1"/>
                <w:sz w:val="24"/>
                <w:szCs w:val="24"/>
                <w:lang w:val="en-US"/>
              </w:rPr>
              <w:t>*</w:t>
            </w:r>
          </w:p>
        </w:tc>
      </w:tr>
      <w:tr w:rsidR="00EA6D0F" w:rsidRPr="000E2E38" w:rsidTr="00A14816">
        <w:tc>
          <w:tcPr>
            <w:tcW w:w="5524" w:type="dxa"/>
          </w:tcPr>
          <w:p w:rsidR="00EA6D0F" w:rsidRPr="000E2E38" w:rsidRDefault="00EA6D0F" w:rsidP="00A14816">
            <w:pPr>
              <w:widowControl w:val="0"/>
              <w:autoSpaceDE w:val="0"/>
              <w:autoSpaceDN w:val="0"/>
              <w:adjustRightInd w:val="0"/>
              <w:ind w:left="0"/>
              <w:rPr>
                <w:rFonts w:ascii="Times New Roman" w:eastAsia="Times New Roman" w:hAnsi="Times New Roman" w:cs="Times New Roman"/>
                <w:b/>
                <w:color w:val="000000" w:themeColor="text1"/>
                <w:sz w:val="24"/>
                <w:szCs w:val="24"/>
                <w:lang w:val="de-DE"/>
              </w:rPr>
            </w:pPr>
            <w:proofErr w:type="spellStart"/>
            <w:r w:rsidRPr="000E2E38">
              <w:rPr>
                <w:rFonts w:ascii="Times New Roman" w:eastAsia="Times New Roman" w:hAnsi="Times New Roman" w:cs="Times New Roman"/>
                <w:b/>
                <w:color w:val="000000" w:themeColor="text1"/>
                <w:sz w:val="24"/>
                <w:szCs w:val="24"/>
                <w:lang w:val="de-DE"/>
              </w:rPr>
              <w:t>Drošības</w:t>
            </w:r>
            <w:proofErr w:type="spellEnd"/>
            <w:r w:rsidRPr="000E2E38">
              <w:rPr>
                <w:rFonts w:ascii="Times New Roman" w:eastAsia="Times New Roman" w:hAnsi="Times New Roman" w:cs="Times New Roman"/>
                <w:b/>
                <w:color w:val="000000" w:themeColor="text1"/>
                <w:sz w:val="24"/>
                <w:szCs w:val="24"/>
                <w:lang w:val="de-DE"/>
              </w:rPr>
              <w:t xml:space="preserve"> </w:t>
            </w:r>
            <w:proofErr w:type="spellStart"/>
            <w:r w:rsidRPr="000E2E38">
              <w:rPr>
                <w:rFonts w:ascii="Times New Roman" w:eastAsia="Times New Roman" w:hAnsi="Times New Roman" w:cs="Times New Roman"/>
                <w:b/>
                <w:color w:val="000000" w:themeColor="text1"/>
                <w:sz w:val="24"/>
                <w:szCs w:val="24"/>
                <w:lang w:val="de-DE"/>
              </w:rPr>
              <w:t>pogas</w:t>
            </w:r>
            <w:proofErr w:type="spellEnd"/>
            <w:r w:rsidRPr="000E2E38">
              <w:rPr>
                <w:rFonts w:ascii="Times New Roman" w:eastAsia="Times New Roman" w:hAnsi="Times New Roman" w:cs="Times New Roman"/>
                <w:b/>
                <w:color w:val="000000" w:themeColor="text1"/>
                <w:sz w:val="24"/>
                <w:szCs w:val="24"/>
                <w:lang w:val="de-DE"/>
              </w:rPr>
              <w:t xml:space="preserve"> </w:t>
            </w:r>
            <w:proofErr w:type="spellStart"/>
            <w:r w:rsidRPr="000E2E38">
              <w:rPr>
                <w:rFonts w:ascii="Times New Roman" w:eastAsia="Times New Roman" w:hAnsi="Times New Roman" w:cs="Times New Roman"/>
                <w:b/>
                <w:color w:val="000000" w:themeColor="text1"/>
                <w:sz w:val="24"/>
                <w:szCs w:val="24"/>
                <w:lang w:val="de-DE"/>
              </w:rPr>
              <w:t>pakalpojums</w:t>
            </w:r>
            <w:proofErr w:type="spellEnd"/>
          </w:p>
          <w:p w:rsidR="00EA6D0F" w:rsidRPr="000E2E38" w:rsidRDefault="00EA6D0F" w:rsidP="00A14816">
            <w:pPr>
              <w:widowControl w:val="0"/>
              <w:tabs>
                <w:tab w:val="left" w:pos="720"/>
              </w:tabs>
              <w:suppressAutoHyphens/>
              <w:ind w:left="0"/>
              <w:rPr>
                <w:rFonts w:ascii="Times New Roman" w:hAnsi="Times New Roman" w:cs="Times New Roman"/>
                <w:iCs/>
                <w:sz w:val="24"/>
                <w:szCs w:val="24"/>
              </w:rPr>
            </w:pPr>
            <w:r w:rsidRPr="000E2E38">
              <w:rPr>
                <w:rFonts w:ascii="Times New Roman" w:hAnsi="Times New Roman" w:cs="Times New Roman"/>
                <w:iCs/>
                <w:sz w:val="24"/>
                <w:szCs w:val="24"/>
              </w:rPr>
              <w:t>Pakalpojums ietver:</w:t>
            </w:r>
          </w:p>
          <w:p w:rsidR="00EA6D0F" w:rsidRPr="000E2E38" w:rsidRDefault="00EA6D0F" w:rsidP="00EA6D0F">
            <w:pPr>
              <w:pStyle w:val="Sarakstarindkopa"/>
              <w:widowControl w:val="0"/>
              <w:numPr>
                <w:ilvl w:val="0"/>
                <w:numId w:val="6"/>
              </w:numPr>
              <w:tabs>
                <w:tab w:val="left" w:pos="720"/>
              </w:tabs>
              <w:suppressAutoHyphens/>
              <w:ind w:left="738" w:hanging="425"/>
              <w:rPr>
                <w:rFonts w:ascii="Times New Roman" w:eastAsia="Lucida Sans Unicode" w:hAnsi="Times New Roman" w:cs="Times New Roman"/>
                <w:sz w:val="24"/>
                <w:szCs w:val="24"/>
              </w:rPr>
            </w:pPr>
            <w:r w:rsidRPr="000E2E38">
              <w:rPr>
                <w:rFonts w:ascii="Times New Roman" w:hAnsi="Times New Roman" w:cs="Times New Roman"/>
                <w:iCs/>
                <w:sz w:val="24"/>
                <w:szCs w:val="24"/>
              </w:rPr>
              <w:t>drošības pogas saziņas iekārtas nodošana lietošanā, pieslēgšana, atslēgšana;</w:t>
            </w:r>
          </w:p>
          <w:p w:rsidR="00EA6D0F" w:rsidRPr="000E2E38" w:rsidRDefault="00EA6D0F" w:rsidP="00EA6D0F">
            <w:pPr>
              <w:pStyle w:val="Sarakstarindkopa"/>
              <w:widowControl w:val="0"/>
              <w:numPr>
                <w:ilvl w:val="0"/>
                <w:numId w:val="6"/>
              </w:numPr>
              <w:tabs>
                <w:tab w:val="left" w:pos="720"/>
              </w:tabs>
              <w:suppressAutoHyphens/>
              <w:ind w:left="738" w:hanging="425"/>
              <w:rPr>
                <w:rFonts w:ascii="Times New Roman" w:eastAsia="Lucida Sans Unicode" w:hAnsi="Times New Roman" w:cs="Times New Roman"/>
                <w:sz w:val="24"/>
                <w:szCs w:val="24"/>
              </w:rPr>
            </w:pPr>
            <w:r w:rsidRPr="000E2E38">
              <w:rPr>
                <w:rFonts w:ascii="Times New Roman" w:hAnsi="Times New Roman" w:cs="Times New Roman"/>
                <w:sz w:val="24"/>
                <w:szCs w:val="24"/>
              </w:rPr>
              <w:t>nepārtrauktas saziņas iespējas, informatīvais atbalsts un palīdzības organizēšana 24 stundas diennaktī</w:t>
            </w:r>
            <w:r w:rsidRPr="000E2E38">
              <w:rPr>
                <w:rFonts w:ascii="Times New Roman" w:hAnsi="Times New Roman" w:cs="Times New Roman"/>
                <w:iCs/>
                <w:sz w:val="24"/>
                <w:szCs w:val="24"/>
              </w:rPr>
              <w:t>.</w:t>
            </w:r>
          </w:p>
        </w:tc>
        <w:tc>
          <w:tcPr>
            <w:tcW w:w="3537" w:type="dxa"/>
          </w:tcPr>
          <w:p w:rsidR="00EA6D0F" w:rsidRPr="000E2E38" w:rsidRDefault="00EA6D0F" w:rsidP="00A14816">
            <w:pPr>
              <w:pStyle w:val="Sarakstarindkopa"/>
              <w:widowControl w:val="0"/>
              <w:numPr>
                <w:ilvl w:val="0"/>
                <w:numId w:val="4"/>
              </w:numPr>
              <w:autoSpaceDE w:val="0"/>
              <w:autoSpaceDN w:val="0"/>
              <w:adjustRightInd w:val="0"/>
              <w:ind w:left="264" w:hanging="264"/>
              <w:jc w:val="left"/>
              <w:rPr>
                <w:rFonts w:ascii="Times New Roman" w:eastAsia="Times New Roman" w:hAnsi="Times New Roman" w:cs="Times New Roman"/>
                <w:color w:val="000000" w:themeColor="text1"/>
                <w:sz w:val="24"/>
                <w:szCs w:val="24"/>
                <w:lang w:val="en-US"/>
              </w:rPr>
            </w:pPr>
            <w:r w:rsidRPr="000E2E38">
              <w:rPr>
                <w:rFonts w:ascii="Times New Roman" w:eastAsia="Times New Roman" w:hAnsi="Times New Roman" w:cs="Times New Roman"/>
                <w:b/>
                <w:color w:val="000000" w:themeColor="text1"/>
                <w:sz w:val="24"/>
                <w:szCs w:val="24"/>
              </w:rPr>
              <w:t xml:space="preserve"> </w:t>
            </w:r>
            <w:proofErr w:type="spellStart"/>
            <w:r w:rsidRPr="000E2E38">
              <w:rPr>
                <w:rFonts w:ascii="Times New Roman" w:eastAsia="Times New Roman" w:hAnsi="Times New Roman" w:cs="Times New Roman"/>
                <w:b/>
                <w:color w:val="000000" w:themeColor="text1"/>
                <w:sz w:val="24"/>
                <w:szCs w:val="24"/>
                <w:lang w:val="en-US"/>
              </w:rPr>
              <w:t>eiro</w:t>
            </w:r>
            <w:proofErr w:type="spellEnd"/>
            <w:r w:rsidRPr="000E2E38">
              <w:rPr>
                <w:rFonts w:ascii="Times New Roman" w:eastAsia="Times New Roman" w:hAnsi="Times New Roman" w:cs="Times New Roman"/>
                <w:color w:val="000000" w:themeColor="text1"/>
                <w:sz w:val="24"/>
                <w:szCs w:val="24"/>
                <w:lang w:val="en-US"/>
              </w:rPr>
              <w:t xml:space="preserve"> par </w:t>
            </w:r>
            <w:proofErr w:type="spellStart"/>
            <w:r w:rsidRPr="000E2E38">
              <w:rPr>
                <w:rFonts w:ascii="Times New Roman" w:eastAsia="Times New Roman" w:hAnsi="Times New Roman" w:cs="Times New Roman"/>
                <w:color w:val="000000" w:themeColor="text1"/>
                <w:sz w:val="24"/>
                <w:szCs w:val="24"/>
                <w:lang w:val="en-US"/>
              </w:rPr>
              <w:t>aprūpējamo</w:t>
            </w:r>
            <w:proofErr w:type="spellEnd"/>
            <w:r w:rsidRPr="000E2E38">
              <w:rPr>
                <w:rFonts w:ascii="Times New Roman" w:eastAsia="Times New Roman" w:hAnsi="Times New Roman" w:cs="Times New Roman"/>
                <w:color w:val="000000" w:themeColor="text1"/>
                <w:sz w:val="24"/>
                <w:szCs w:val="24"/>
                <w:lang w:val="en-US"/>
              </w:rPr>
              <w:t xml:space="preserve"> </w:t>
            </w:r>
            <w:proofErr w:type="spellStart"/>
            <w:r w:rsidRPr="000E2E38">
              <w:rPr>
                <w:rFonts w:ascii="Times New Roman" w:eastAsia="Times New Roman" w:hAnsi="Times New Roman" w:cs="Times New Roman"/>
                <w:color w:val="000000" w:themeColor="text1"/>
                <w:sz w:val="24"/>
                <w:szCs w:val="24"/>
                <w:lang w:val="en-US"/>
              </w:rPr>
              <w:t>mēnesī</w:t>
            </w:r>
            <w:proofErr w:type="spellEnd"/>
          </w:p>
        </w:tc>
      </w:tr>
      <w:tr w:rsidR="00EA6D0F" w:rsidRPr="000E2E38" w:rsidTr="00A14816">
        <w:tc>
          <w:tcPr>
            <w:tcW w:w="5524" w:type="dxa"/>
          </w:tcPr>
          <w:p w:rsidR="00EA6D0F" w:rsidRPr="000E2E38" w:rsidRDefault="00EA6D0F" w:rsidP="00A14816">
            <w:pPr>
              <w:widowControl w:val="0"/>
              <w:autoSpaceDE w:val="0"/>
              <w:autoSpaceDN w:val="0"/>
              <w:adjustRightInd w:val="0"/>
              <w:ind w:left="0"/>
              <w:rPr>
                <w:rFonts w:ascii="Times New Roman" w:eastAsia="Times New Roman" w:hAnsi="Times New Roman" w:cs="Times New Roman"/>
                <w:b/>
                <w:color w:val="000000" w:themeColor="text1"/>
                <w:sz w:val="24"/>
                <w:szCs w:val="24"/>
                <w:lang w:val="en-US"/>
              </w:rPr>
            </w:pPr>
            <w:proofErr w:type="spellStart"/>
            <w:r w:rsidRPr="000E2E38">
              <w:rPr>
                <w:rFonts w:ascii="Times New Roman" w:eastAsia="Times New Roman" w:hAnsi="Times New Roman" w:cs="Times New Roman"/>
                <w:b/>
                <w:color w:val="000000" w:themeColor="text1"/>
                <w:sz w:val="24"/>
                <w:szCs w:val="24"/>
                <w:lang w:val="en-US"/>
              </w:rPr>
              <w:t>Kombinētais</w:t>
            </w:r>
            <w:proofErr w:type="spellEnd"/>
            <w:r w:rsidRPr="000E2E38">
              <w:rPr>
                <w:rFonts w:ascii="Times New Roman" w:eastAsia="Times New Roman" w:hAnsi="Times New Roman" w:cs="Times New Roman"/>
                <w:b/>
                <w:color w:val="000000" w:themeColor="text1"/>
                <w:sz w:val="24"/>
                <w:szCs w:val="24"/>
                <w:lang w:val="en-US"/>
              </w:rPr>
              <w:t xml:space="preserve"> </w:t>
            </w:r>
            <w:proofErr w:type="spellStart"/>
            <w:r w:rsidRPr="000E2E38">
              <w:rPr>
                <w:rFonts w:ascii="Times New Roman" w:eastAsia="Times New Roman" w:hAnsi="Times New Roman" w:cs="Times New Roman"/>
                <w:b/>
                <w:color w:val="000000" w:themeColor="text1"/>
                <w:sz w:val="24"/>
                <w:szCs w:val="24"/>
                <w:lang w:val="en-US"/>
              </w:rPr>
              <w:t>aprūpes</w:t>
            </w:r>
            <w:proofErr w:type="spellEnd"/>
            <w:r w:rsidRPr="000E2E38">
              <w:rPr>
                <w:rFonts w:ascii="Times New Roman" w:eastAsia="Times New Roman" w:hAnsi="Times New Roman" w:cs="Times New Roman"/>
                <w:b/>
                <w:color w:val="000000" w:themeColor="text1"/>
                <w:sz w:val="24"/>
                <w:szCs w:val="24"/>
                <w:lang w:val="en-US"/>
              </w:rPr>
              <w:t xml:space="preserve"> </w:t>
            </w:r>
            <w:proofErr w:type="spellStart"/>
            <w:r w:rsidRPr="000E2E38">
              <w:rPr>
                <w:rFonts w:ascii="Times New Roman" w:eastAsia="Times New Roman" w:hAnsi="Times New Roman" w:cs="Times New Roman"/>
                <w:b/>
                <w:color w:val="000000" w:themeColor="text1"/>
                <w:sz w:val="24"/>
                <w:szCs w:val="24"/>
                <w:lang w:val="en-US"/>
              </w:rPr>
              <w:t>mājās</w:t>
            </w:r>
            <w:proofErr w:type="spellEnd"/>
            <w:r w:rsidRPr="000E2E38">
              <w:rPr>
                <w:rFonts w:ascii="Times New Roman" w:eastAsia="Times New Roman" w:hAnsi="Times New Roman" w:cs="Times New Roman"/>
                <w:b/>
                <w:color w:val="000000" w:themeColor="text1"/>
                <w:sz w:val="24"/>
                <w:szCs w:val="24"/>
                <w:lang w:val="en-US"/>
              </w:rPr>
              <w:t xml:space="preserve"> </w:t>
            </w:r>
            <w:proofErr w:type="spellStart"/>
            <w:r w:rsidRPr="000E2E38">
              <w:rPr>
                <w:rFonts w:ascii="Times New Roman" w:eastAsia="Times New Roman" w:hAnsi="Times New Roman" w:cs="Times New Roman"/>
                <w:b/>
                <w:color w:val="000000" w:themeColor="text1"/>
                <w:sz w:val="24"/>
                <w:szCs w:val="24"/>
                <w:lang w:val="en-US"/>
              </w:rPr>
              <w:t>pakalpojums</w:t>
            </w:r>
            <w:proofErr w:type="spellEnd"/>
            <w:r w:rsidRPr="000E2E38">
              <w:rPr>
                <w:rFonts w:ascii="Times New Roman" w:eastAsia="Times New Roman" w:hAnsi="Times New Roman" w:cs="Times New Roman"/>
                <w:b/>
                <w:color w:val="000000" w:themeColor="text1"/>
                <w:sz w:val="24"/>
                <w:szCs w:val="24"/>
                <w:lang w:val="en-US"/>
              </w:rPr>
              <w:t>:</w:t>
            </w:r>
          </w:p>
          <w:p w:rsidR="00EA6D0F" w:rsidRPr="000E2E38" w:rsidRDefault="00EA6D0F" w:rsidP="00A14816">
            <w:pPr>
              <w:widowControl w:val="0"/>
              <w:autoSpaceDE w:val="0"/>
              <w:autoSpaceDN w:val="0"/>
              <w:adjustRightInd w:val="0"/>
              <w:ind w:left="0"/>
              <w:rPr>
                <w:rFonts w:ascii="Times New Roman" w:eastAsia="Times New Roman" w:hAnsi="Times New Roman" w:cs="Times New Roman"/>
                <w:color w:val="000000" w:themeColor="text1"/>
                <w:sz w:val="24"/>
                <w:szCs w:val="24"/>
                <w:lang w:val="en-US"/>
              </w:rPr>
            </w:pPr>
            <w:proofErr w:type="spellStart"/>
            <w:r w:rsidRPr="000E2E38">
              <w:rPr>
                <w:rFonts w:ascii="Times New Roman" w:eastAsia="Times New Roman" w:hAnsi="Times New Roman" w:cs="Times New Roman"/>
                <w:color w:val="000000" w:themeColor="text1"/>
                <w:sz w:val="24"/>
                <w:szCs w:val="24"/>
                <w:lang w:val="en-US"/>
              </w:rPr>
              <w:t>ietver</w:t>
            </w:r>
            <w:proofErr w:type="spellEnd"/>
            <w:r w:rsidRPr="000E2E38">
              <w:rPr>
                <w:rFonts w:ascii="Times New Roman" w:eastAsia="Times New Roman" w:hAnsi="Times New Roman" w:cs="Times New Roman"/>
                <w:color w:val="000000" w:themeColor="text1"/>
                <w:sz w:val="24"/>
                <w:szCs w:val="24"/>
                <w:lang w:val="en-US"/>
              </w:rPr>
              <w:t xml:space="preserve"> </w:t>
            </w:r>
            <w:proofErr w:type="spellStart"/>
            <w:r w:rsidRPr="000E2E38">
              <w:rPr>
                <w:rFonts w:ascii="Times New Roman" w:eastAsia="Times New Roman" w:hAnsi="Times New Roman" w:cs="Times New Roman"/>
                <w:color w:val="000000" w:themeColor="text1"/>
                <w:sz w:val="24"/>
                <w:szCs w:val="24"/>
                <w:lang w:val="en-US"/>
              </w:rPr>
              <w:t>Mobilā</w:t>
            </w:r>
            <w:proofErr w:type="spellEnd"/>
            <w:r w:rsidRPr="000E2E38">
              <w:rPr>
                <w:rFonts w:ascii="Times New Roman" w:eastAsia="Times New Roman" w:hAnsi="Times New Roman" w:cs="Times New Roman"/>
                <w:color w:val="000000" w:themeColor="text1"/>
                <w:sz w:val="24"/>
                <w:szCs w:val="24"/>
                <w:lang w:val="en-US"/>
              </w:rPr>
              <w:t xml:space="preserve"> </w:t>
            </w:r>
            <w:proofErr w:type="spellStart"/>
            <w:r w:rsidRPr="000E2E38">
              <w:rPr>
                <w:rFonts w:ascii="Times New Roman" w:eastAsia="Times New Roman" w:hAnsi="Times New Roman" w:cs="Times New Roman"/>
                <w:color w:val="000000" w:themeColor="text1"/>
                <w:sz w:val="24"/>
                <w:szCs w:val="24"/>
                <w:lang w:val="en-US"/>
              </w:rPr>
              <w:t>aprūpes</w:t>
            </w:r>
            <w:proofErr w:type="spellEnd"/>
            <w:r w:rsidRPr="000E2E38">
              <w:rPr>
                <w:rFonts w:ascii="Times New Roman" w:eastAsia="Times New Roman" w:hAnsi="Times New Roman" w:cs="Times New Roman"/>
                <w:color w:val="000000" w:themeColor="text1"/>
                <w:sz w:val="24"/>
                <w:szCs w:val="24"/>
                <w:lang w:val="en-US"/>
              </w:rPr>
              <w:t xml:space="preserve"> </w:t>
            </w:r>
            <w:proofErr w:type="spellStart"/>
            <w:r w:rsidRPr="000E2E38">
              <w:rPr>
                <w:rFonts w:ascii="Times New Roman" w:eastAsia="Times New Roman" w:hAnsi="Times New Roman" w:cs="Times New Roman"/>
                <w:color w:val="000000" w:themeColor="text1"/>
                <w:sz w:val="24"/>
                <w:szCs w:val="24"/>
                <w:lang w:val="en-US"/>
              </w:rPr>
              <w:t>kompleksa</w:t>
            </w:r>
            <w:proofErr w:type="spellEnd"/>
            <w:r w:rsidRPr="000E2E38">
              <w:rPr>
                <w:rFonts w:ascii="Times New Roman" w:eastAsia="Times New Roman" w:hAnsi="Times New Roman" w:cs="Times New Roman"/>
                <w:color w:val="000000" w:themeColor="text1"/>
                <w:sz w:val="24"/>
                <w:szCs w:val="24"/>
                <w:lang w:val="en-US"/>
              </w:rPr>
              <w:t xml:space="preserve"> </w:t>
            </w:r>
            <w:proofErr w:type="spellStart"/>
            <w:r w:rsidRPr="000E2E38">
              <w:rPr>
                <w:rFonts w:ascii="Times New Roman" w:eastAsia="Times New Roman" w:hAnsi="Times New Roman" w:cs="Times New Roman"/>
                <w:color w:val="000000" w:themeColor="text1"/>
                <w:sz w:val="24"/>
                <w:szCs w:val="24"/>
                <w:lang w:val="en-US"/>
              </w:rPr>
              <w:t>pakalpojumu</w:t>
            </w:r>
            <w:proofErr w:type="spellEnd"/>
            <w:r w:rsidRPr="000E2E38">
              <w:rPr>
                <w:rFonts w:ascii="Times New Roman" w:eastAsia="Times New Roman" w:hAnsi="Times New Roman" w:cs="Times New Roman"/>
                <w:color w:val="000000" w:themeColor="text1"/>
                <w:sz w:val="24"/>
                <w:szCs w:val="24"/>
                <w:lang w:val="en-US"/>
              </w:rPr>
              <w:t xml:space="preserve">, </w:t>
            </w:r>
            <w:proofErr w:type="spellStart"/>
            <w:r w:rsidRPr="000E2E38">
              <w:rPr>
                <w:rFonts w:ascii="Times New Roman" w:eastAsia="Times New Roman" w:hAnsi="Times New Roman" w:cs="Times New Roman"/>
                <w:color w:val="000000" w:themeColor="text1"/>
                <w:sz w:val="24"/>
                <w:szCs w:val="24"/>
                <w:lang w:val="en-US"/>
              </w:rPr>
              <w:t>Aprūpes</w:t>
            </w:r>
            <w:proofErr w:type="spellEnd"/>
            <w:r w:rsidRPr="000E2E38">
              <w:rPr>
                <w:rFonts w:ascii="Times New Roman" w:eastAsia="Times New Roman" w:hAnsi="Times New Roman" w:cs="Times New Roman"/>
                <w:color w:val="000000" w:themeColor="text1"/>
                <w:sz w:val="24"/>
                <w:szCs w:val="24"/>
                <w:lang w:val="en-US"/>
              </w:rPr>
              <w:t xml:space="preserve"> </w:t>
            </w:r>
            <w:proofErr w:type="spellStart"/>
            <w:r w:rsidRPr="000E2E38">
              <w:rPr>
                <w:rFonts w:ascii="Times New Roman" w:eastAsia="Times New Roman" w:hAnsi="Times New Roman" w:cs="Times New Roman"/>
                <w:color w:val="000000" w:themeColor="text1"/>
                <w:sz w:val="24"/>
                <w:szCs w:val="24"/>
                <w:lang w:val="en-US"/>
              </w:rPr>
              <w:t>mājās</w:t>
            </w:r>
            <w:proofErr w:type="spellEnd"/>
            <w:r w:rsidRPr="000E2E38">
              <w:rPr>
                <w:rFonts w:ascii="Times New Roman" w:eastAsia="Times New Roman" w:hAnsi="Times New Roman" w:cs="Times New Roman"/>
                <w:color w:val="000000" w:themeColor="text1"/>
                <w:sz w:val="24"/>
                <w:szCs w:val="24"/>
                <w:lang w:val="en-US"/>
              </w:rPr>
              <w:t xml:space="preserve"> </w:t>
            </w:r>
            <w:proofErr w:type="spellStart"/>
            <w:r w:rsidRPr="000E2E38">
              <w:rPr>
                <w:rFonts w:ascii="Times New Roman" w:eastAsia="Times New Roman" w:hAnsi="Times New Roman" w:cs="Times New Roman"/>
                <w:color w:val="000000" w:themeColor="text1"/>
                <w:sz w:val="24"/>
                <w:szCs w:val="24"/>
                <w:lang w:val="en-US"/>
              </w:rPr>
              <w:t>pakalpojumu</w:t>
            </w:r>
            <w:proofErr w:type="spellEnd"/>
            <w:r w:rsidRPr="000E2E38">
              <w:rPr>
                <w:rFonts w:ascii="Times New Roman" w:eastAsia="Times New Roman" w:hAnsi="Times New Roman" w:cs="Times New Roman"/>
                <w:color w:val="000000" w:themeColor="text1"/>
                <w:sz w:val="24"/>
                <w:szCs w:val="24"/>
                <w:lang w:val="en-US"/>
              </w:rPr>
              <w:t xml:space="preserve">, </w:t>
            </w:r>
            <w:proofErr w:type="spellStart"/>
            <w:r w:rsidRPr="000E2E38">
              <w:rPr>
                <w:rFonts w:ascii="Times New Roman" w:eastAsia="Times New Roman" w:hAnsi="Times New Roman" w:cs="Times New Roman"/>
                <w:color w:val="000000" w:themeColor="text1"/>
                <w:sz w:val="24"/>
                <w:szCs w:val="24"/>
                <w:lang w:val="en-US"/>
              </w:rPr>
              <w:t>kā</w:t>
            </w:r>
            <w:proofErr w:type="spellEnd"/>
            <w:r w:rsidRPr="000E2E38">
              <w:rPr>
                <w:rFonts w:ascii="Times New Roman" w:eastAsia="Times New Roman" w:hAnsi="Times New Roman" w:cs="Times New Roman"/>
                <w:color w:val="000000" w:themeColor="text1"/>
                <w:sz w:val="24"/>
                <w:szCs w:val="24"/>
                <w:lang w:val="en-US"/>
              </w:rPr>
              <w:t xml:space="preserve"> </w:t>
            </w:r>
            <w:proofErr w:type="spellStart"/>
            <w:r w:rsidRPr="000E2E38">
              <w:rPr>
                <w:rFonts w:ascii="Times New Roman" w:eastAsia="Times New Roman" w:hAnsi="Times New Roman" w:cs="Times New Roman"/>
                <w:color w:val="000000" w:themeColor="text1"/>
                <w:sz w:val="24"/>
                <w:szCs w:val="24"/>
                <w:lang w:val="en-US"/>
              </w:rPr>
              <w:t>arī</w:t>
            </w:r>
            <w:proofErr w:type="spellEnd"/>
            <w:r w:rsidRPr="000E2E38">
              <w:rPr>
                <w:rFonts w:ascii="Times New Roman" w:eastAsia="Times New Roman" w:hAnsi="Times New Roman" w:cs="Times New Roman"/>
                <w:color w:val="000000" w:themeColor="text1"/>
                <w:sz w:val="24"/>
                <w:szCs w:val="24"/>
                <w:lang w:val="en-US"/>
              </w:rPr>
              <w:t xml:space="preserve"> </w:t>
            </w:r>
            <w:proofErr w:type="spellStart"/>
            <w:r w:rsidRPr="000E2E38">
              <w:rPr>
                <w:rFonts w:ascii="Times New Roman" w:eastAsia="Times New Roman" w:hAnsi="Times New Roman" w:cs="Times New Roman"/>
                <w:color w:val="000000" w:themeColor="text1"/>
                <w:sz w:val="24"/>
                <w:szCs w:val="24"/>
                <w:lang w:val="en-US"/>
              </w:rPr>
              <w:t>Drošības</w:t>
            </w:r>
            <w:proofErr w:type="spellEnd"/>
            <w:r w:rsidRPr="000E2E38">
              <w:rPr>
                <w:rFonts w:ascii="Times New Roman" w:eastAsia="Times New Roman" w:hAnsi="Times New Roman" w:cs="Times New Roman"/>
                <w:color w:val="000000" w:themeColor="text1"/>
                <w:sz w:val="24"/>
                <w:szCs w:val="24"/>
                <w:lang w:val="en-US"/>
              </w:rPr>
              <w:t xml:space="preserve"> </w:t>
            </w:r>
            <w:proofErr w:type="spellStart"/>
            <w:r w:rsidRPr="000E2E38">
              <w:rPr>
                <w:rFonts w:ascii="Times New Roman" w:eastAsia="Times New Roman" w:hAnsi="Times New Roman" w:cs="Times New Roman"/>
                <w:color w:val="000000" w:themeColor="text1"/>
                <w:sz w:val="24"/>
                <w:szCs w:val="24"/>
                <w:lang w:val="en-US"/>
              </w:rPr>
              <w:t>pogas</w:t>
            </w:r>
            <w:proofErr w:type="spellEnd"/>
            <w:r w:rsidRPr="000E2E38">
              <w:rPr>
                <w:rFonts w:ascii="Times New Roman" w:eastAsia="Times New Roman" w:hAnsi="Times New Roman" w:cs="Times New Roman"/>
                <w:color w:val="000000" w:themeColor="text1"/>
                <w:sz w:val="24"/>
                <w:szCs w:val="24"/>
                <w:lang w:val="en-US"/>
              </w:rPr>
              <w:t xml:space="preserve"> </w:t>
            </w:r>
            <w:proofErr w:type="spellStart"/>
            <w:r w:rsidRPr="000E2E38">
              <w:rPr>
                <w:rFonts w:ascii="Times New Roman" w:eastAsia="Times New Roman" w:hAnsi="Times New Roman" w:cs="Times New Roman"/>
                <w:color w:val="000000" w:themeColor="text1"/>
                <w:sz w:val="24"/>
                <w:szCs w:val="24"/>
                <w:lang w:val="en-US"/>
              </w:rPr>
              <w:t>pakalpojumu</w:t>
            </w:r>
            <w:proofErr w:type="spellEnd"/>
            <w:r w:rsidRPr="000E2E38">
              <w:rPr>
                <w:rFonts w:ascii="Times New Roman" w:eastAsia="Times New Roman" w:hAnsi="Times New Roman" w:cs="Times New Roman"/>
                <w:color w:val="000000" w:themeColor="text1"/>
                <w:sz w:val="24"/>
                <w:szCs w:val="24"/>
                <w:lang w:val="en-US"/>
              </w:rPr>
              <w:t xml:space="preserve">, ja </w:t>
            </w:r>
            <w:proofErr w:type="spellStart"/>
            <w:r w:rsidRPr="000E2E38">
              <w:rPr>
                <w:rFonts w:ascii="Times New Roman" w:eastAsia="Times New Roman" w:hAnsi="Times New Roman" w:cs="Times New Roman"/>
                <w:color w:val="000000" w:themeColor="text1"/>
                <w:sz w:val="24"/>
                <w:szCs w:val="24"/>
                <w:lang w:val="en-US"/>
              </w:rPr>
              <w:t>Pašvaldības</w:t>
            </w:r>
            <w:proofErr w:type="spellEnd"/>
            <w:r w:rsidRPr="000E2E38">
              <w:rPr>
                <w:rFonts w:ascii="Times New Roman" w:eastAsia="Times New Roman" w:hAnsi="Times New Roman" w:cs="Times New Roman"/>
                <w:color w:val="000000" w:themeColor="text1"/>
                <w:sz w:val="24"/>
                <w:szCs w:val="24"/>
                <w:lang w:val="en-US"/>
              </w:rPr>
              <w:t xml:space="preserve"> </w:t>
            </w:r>
            <w:proofErr w:type="spellStart"/>
            <w:r w:rsidRPr="000E2E38">
              <w:rPr>
                <w:rFonts w:ascii="Times New Roman" w:eastAsia="Times New Roman" w:hAnsi="Times New Roman" w:cs="Times New Roman"/>
                <w:color w:val="000000" w:themeColor="text1"/>
                <w:sz w:val="24"/>
                <w:szCs w:val="24"/>
                <w:lang w:val="en-US"/>
              </w:rPr>
              <w:t>Sociālais</w:t>
            </w:r>
            <w:proofErr w:type="spellEnd"/>
            <w:r w:rsidRPr="000E2E38">
              <w:rPr>
                <w:rFonts w:ascii="Times New Roman" w:eastAsia="Times New Roman" w:hAnsi="Times New Roman" w:cs="Times New Roman"/>
                <w:color w:val="000000" w:themeColor="text1"/>
                <w:sz w:val="24"/>
                <w:szCs w:val="24"/>
                <w:lang w:val="en-US"/>
              </w:rPr>
              <w:t xml:space="preserve"> </w:t>
            </w:r>
            <w:proofErr w:type="spellStart"/>
            <w:r w:rsidRPr="000E2E38">
              <w:rPr>
                <w:rFonts w:ascii="Times New Roman" w:eastAsia="Times New Roman" w:hAnsi="Times New Roman" w:cs="Times New Roman"/>
                <w:color w:val="000000" w:themeColor="text1"/>
                <w:sz w:val="24"/>
                <w:szCs w:val="24"/>
                <w:lang w:val="en-US"/>
              </w:rPr>
              <w:t>dienests</w:t>
            </w:r>
            <w:proofErr w:type="spellEnd"/>
            <w:r w:rsidRPr="000E2E38">
              <w:rPr>
                <w:rFonts w:ascii="Times New Roman" w:eastAsia="Times New Roman" w:hAnsi="Times New Roman" w:cs="Times New Roman"/>
                <w:color w:val="000000" w:themeColor="text1"/>
                <w:sz w:val="24"/>
                <w:szCs w:val="24"/>
                <w:lang w:val="en-US"/>
              </w:rPr>
              <w:t xml:space="preserve"> </w:t>
            </w:r>
            <w:proofErr w:type="spellStart"/>
            <w:r w:rsidRPr="000E2E38">
              <w:rPr>
                <w:rFonts w:ascii="Times New Roman" w:eastAsia="Times New Roman" w:hAnsi="Times New Roman" w:cs="Times New Roman"/>
                <w:color w:val="000000" w:themeColor="text1"/>
                <w:sz w:val="24"/>
                <w:szCs w:val="24"/>
                <w:lang w:val="en-US"/>
              </w:rPr>
              <w:t>lēmis</w:t>
            </w:r>
            <w:proofErr w:type="spellEnd"/>
            <w:r w:rsidRPr="000E2E38">
              <w:rPr>
                <w:rFonts w:ascii="Times New Roman" w:eastAsia="Times New Roman" w:hAnsi="Times New Roman" w:cs="Times New Roman"/>
                <w:color w:val="000000" w:themeColor="text1"/>
                <w:sz w:val="24"/>
                <w:szCs w:val="24"/>
                <w:lang w:val="en-US"/>
              </w:rPr>
              <w:t xml:space="preserve"> par </w:t>
            </w:r>
            <w:proofErr w:type="spellStart"/>
            <w:r w:rsidRPr="000E2E38">
              <w:rPr>
                <w:rFonts w:ascii="Times New Roman" w:eastAsia="Times New Roman" w:hAnsi="Times New Roman" w:cs="Times New Roman"/>
                <w:color w:val="000000" w:themeColor="text1"/>
                <w:sz w:val="24"/>
                <w:szCs w:val="24"/>
                <w:lang w:val="en-US"/>
              </w:rPr>
              <w:t>tā</w:t>
            </w:r>
            <w:proofErr w:type="spellEnd"/>
            <w:r w:rsidRPr="000E2E38">
              <w:rPr>
                <w:rFonts w:ascii="Times New Roman" w:eastAsia="Times New Roman" w:hAnsi="Times New Roman" w:cs="Times New Roman"/>
                <w:color w:val="000000" w:themeColor="text1"/>
                <w:sz w:val="24"/>
                <w:szCs w:val="24"/>
                <w:lang w:val="en-US"/>
              </w:rPr>
              <w:t xml:space="preserve"> </w:t>
            </w:r>
            <w:proofErr w:type="spellStart"/>
            <w:r w:rsidRPr="000E2E38">
              <w:rPr>
                <w:rFonts w:ascii="Times New Roman" w:eastAsia="Times New Roman" w:hAnsi="Times New Roman" w:cs="Times New Roman"/>
                <w:color w:val="000000" w:themeColor="text1"/>
                <w:sz w:val="24"/>
                <w:szCs w:val="24"/>
                <w:lang w:val="en-US"/>
              </w:rPr>
              <w:t>nepieciešamību</w:t>
            </w:r>
            <w:proofErr w:type="spellEnd"/>
            <w:r w:rsidRPr="000E2E38">
              <w:rPr>
                <w:rFonts w:ascii="Times New Roman" w:eastAsia="Times New Roman" w:hAnsi="Times New Roman" w:cs="Times New Roman"/>
                <w:color w:val="000000" w:themeColor="text1"/>
                <w:sz w:val="24"/>
                <w:szCs w:val="24"/>
                <w:lang w:val="en-US"/>
              </w:rPr>
              <w:t xml:space="preserve"> </w:t>
            </w:r>
            <w:proofErr w:type="spellStart"/>
            <w:r w:rsidRPr="000E2E38">
              <w:rPr>
                <w:rFonts w:ascii="Times New Roman" w:eastAsia="Times New Roman" w:hAnsi="Times New Roman" w:cs="Times New Roman"/>
                <w:color w:val="000000" w:themeColor="text1"/>
                <w:sz w:val="24"/>
                <w:szCs w:val="24"/>
                <w:lang w:val="en-US"/>
              </w:rPr>
              <w:t>aprūpējamam</w:t>
            </w:r>
            <w:proofErr w:type="spellEnd"/>
            <w:r w:rsidRPr="000E2E38">
              <w:rPr>
                <w:rFonts w:ascii="Times New Roman" w:eastAsia="Times New Roman" w:hAnsi="Times New Roman" w:cs="Times New Roman"/>
                <w:color w:val="000000" w:themeColor="text1"/>
                <w:sz w:val="24"/>
                <w:szCs w:val="24"/>
                <w:lang w:val="en-US"/>
              </w:rPr>
              <w:t>.</w:t>
            </w:r>
          </w:p>
        </w:tc>
        <w:tc>
          <w:tcPr>
            <w:tcW w:w="3537" w:type="dxa"/>
          </w:tcPr>
          <w:p w:rsidR="00EA6D0F" w:rsidRPr="000E2E38" w:rsidRDefault="00EA6D0F" w:rsidP="00920803">
            <w:pPr>
              <w:widowControl w:val="0"/>
              <w:autoSpaceDE w:val="0"/>
              <w:autoSpaceDN w:val="0"/>
              <w:adjustRightInd w:val="0"/>
              <w:ind w:left="0"/>
              <w:jc w:val="left"/>
              <w:rPr>
                <w:rFonts w:ascii="Times New Roman" w:eastAsia="Times New Roman" w:hAnsi="Times New Roman" w:cs="Times New Roman"/>
                <w:b/>
                <w:color w:val="000000" w:themeColor="text1"/>
                <w:sz w:val="24"/>
                <w:szCs w:val="24"/>
                <w:lang w:val="en-US"/>
              </w:rPr>
            </w:pPr>
            <w:r w:rsidRPr="000E2E38">
              <w:rPr>
                <w:rFonts w:ascii="Times New Roman" w:eastAsia="Times New Roman" w:hAnsi="Times New Roman" w:cs="Times New Roman"/>
                <w:b/>
                <w:color w:val="000000" w:themeColor="text1"/>
                <w:sz w:val="24"/>
                <w:szCs w:val="24"/>
                <w:lang w:val="en-US"/>
              </w:rPr>
              <w:t>1</w:t>
            </w:r>
            <w:r w:rsidR="00920803" w:rsidRPr="000E2E38">
              <w:rPr>
                <w:rFonts w:ascii="Times New Roman" w:eastAsia="Times New Roman" w:hAnsi="Times New Roman" w:cs="Times New Roman"/>
                <w:b/>
                <w:color w:val="000000" w:themeColor="text1"/>
                <w:sz w:val="24"/>
                <w:szCs w:val="24"/>
                <w:lang w:val="en-US"/>
              </w:rPr>
              <w:t>6</w:t>
            </w:r>
            <w:r w:rsidRPr="000E2E38">
              <w:rPr>
                <w:rFonts w:ascii="Times New Roman" w:eastAsia="Times New Roman" w:hAnsi="Times New Roman" w:cs="Times New Roman"/>
                <w:b/>
                <w:color w:val="000000" w:themeColor="text1"/>
                <w:sz w:val="24"/>
                <w:szCs w:val="24"/>
                <w:lang w:val="en-US"/>
              </w:rPr>
              <w:t xml:space="preserve">0 </w:t>
            </w:r>
            <w:proofErr w:type="spellStart"/>
            <w:r w:rsidRPr="000E2E38">
              <w:rPr>
                <w:rFonts w:ascii="Times New Roman" w:eastAsia="Times New Roman" w:hAnsi="Times New Roman" w:cs="Times New Roman"/>
                <w:b/>
                <w:color w:val="000000" w:themeColor="text1"/>
                <w:sz w:val="24"/>
                <w:szCs w:val="24"/>
                <w:lang w:val="en-US"/>
              </w:rPr>
              <w:t>eiro</w:t>
            </w:r>
            <w:proofErr w:type="spellEnd"/>
            <w:r w:rsidRPr="000E2E38">
              <w:rPr>
                <w:rFonts w:ascii="Times New Roman" w:eastAsia="Times New Roman" w:hAnsi="Times New Roman" w:cs="Times New Roman"/>
                <w:color w:val="000000" w:themeColor="text1"/>
                <w:sz w:val="24"/>
                <w:szCs w:val="24"/>
                <w:lang w:val="en-US"/>
              </w:rPr>
              <w:t xml:space="preserve"> par </w:t>
            </w:r>
            <w:proofErr w:type="spellStart"/>
            <w:r w:rsidRPr="000E2E38">
              <w:rPr>
                <w:rFonts w:ascii="Times New Roman" w:eastAsia="Times New Roman" w:hAnsi="Times New Roman" w:cs="Times New Roman"/>
                <w:color w:val="000000" w:themeColor="text1"/>
                <w:sz w:val="24"/>
                <w:szCs w:val="24"/>
                <w:lang w:val="en-US"/>
              </w:rPr>
              <w:t>aprūpējamo</w:t>
            </w:r>
            <w:proofErr w:type="spellEnd"/>
            <w:r w:rsidRPr="000E2E38">
              <w:rPr>
                <w:rFonts w:ascii="Times New Roman" w:eastAsia="Times New Roman" w:hAnsi="Times New Roman" w:cs="Times New Roman"/>
                <w:color w:val="000000" w:themeColor="text1"/>
                <w:sz w:val="24"/>
                <w:szCs w:val="24"/>
                <w:lang w:val="en-US"/>
              </w:rPr>
              <w:t xml:space="preserve"> </w:t>
            </w:r>
            <w:proofErr w:type="spellStart"/>
            <w:r w:rsidRPr="000E2E38">
              <w:rPr>
                <w:rFonts w:ascii="Times New Roman" w:eastAsia="Times New Roman" w:hAnsi="Times New Roman" w:cs="Times New Roman"/>
                <w:color w:val="000000" w:themeColor="text1"/>
                <w:sz w:val="24"/>
                <w:szCs w:val="24"/>
                <w:lang w:val="en-US"/>
              </w:rPr>
              <w:t>mēnesī</w:t>
            </w:r>
            <w:proofErr w:type="spellEnd"/>
          </w:p>
        </w:tc>
      </w:tr>
      <w:tr w:rsidR="00EA6D0F" w:rsidRPr="000E2E38" w:rsidTr="00A14816">
        <w:tc>
          <w:tcPr>
            <w:tcW w:w="5524" w:type="dxa"/>
          </w:tcPr>
          <w:p w:rsidR="00EA6D0F" w:rsidRPr="000E2E38" w:rsidRDefault="00EA6D0F" w:rsidP="00A14816">
            <w:pPr>
              <w:widowControl w:val="0"/>
              <w:autoSpaceDE w:val="0"/>
              <w:autoSpaceDN w:val="0"/>
              <w:adjustRightInd w:val="0"/>
              <w:ind w:left="0"/>
              <w:rPr>
                <w:rFonts w:ascii="Times New Roman" w:eastAsia="Times New Roman" w:hAnsi="Times New Roman" w:cs="Times New Roman"/>
                <w:b/>
                <w:color w:val="000000" w:themeColor="text1"/>
                <w:sz w:val="24"/>
                <w:szCs w:val="24"/>
              </w:rPr>
            </w:pPr>
            <w:r w:rsidRPr="000E2E38">
              <w:rPr>
                <w:rFonts w:ascii="Times New Roman" w:eastAsia="Times New Roman" w:hAnsi="Times New Roman" w:cs="Times New Roman"/>
                <w:b/>
                <w:color w:val="000000" w:themeColor="text1"/>
                <w:sz w:val="24"/>
                <w:szCs w:val="24"/>
              </w:rPr>
              <w:t>Specializētais transports</w:t>
            </w:r>
            <w:r w:rsidR="000A2756" w:rsidRPr="000E2E38">
              <w:rPr>
                <w:rFonts w:ascii="Times New Roman" w:hAnsi="Times New Roman" w:cs="Times New Roman"/>
                <w:sz w:val="24"/>
                <w:szCs w:val="24"/>
              </w:rPr>
              <w:t xml:space="preserve"> </w:t>
            </w:r>
            <w:r w:rsidR="000A2756" w:rsidRPr="000E2E38">
              <w:rPr>
                <w:rFonts w:ascii="Times New Roman" w:eastAsia="Times New Roman" w:hAnsi="Times New Roman" w:cs="Times New Roman"/>
                <w:color w:val="000000" w:themeColor="text1"/>
                <w:sz w:val="24"/>
                <w:szCs w:val="24"/>
              </w:rPr>
              <w:t>personām ar funkcionāliem traucējumiem apmācīta darbinieka pavadībā.</w:t>
            </w:r>
          </w:p>
        </w:tc>
        <w:tc>
          <w:tcPr>
            <w:tcW w:w="3537" w:type="dxa"/>
          </w:tcPr>
          <w:p w:rsidR="00EA6D0F" w:rsidRPr="000E2E38" w:rsidRDefault="00EA6D0F" w:rsidP="00A14816">
            <w:pPr>
              <w:ind w:left="0"/>
              <w:rPr>
                <w:rFonts w:ascii="Times New Roman" w:hAnsi="Times New Roman" w:cs="Times New Roman"/>
                <w:sz w:val="24"/>
                <w:szCs w:val="24"/>
              </w:rPr>
            </w:pPr>
            <w:r w:rsidRPr="000E2E38">
              <w:rPr>
                <w:rFonts w:ascii="Times New Roman" w:hAnsi="Times New Roman" w:cs="Times New Roman"/>
                <w:sz w:val="24"/>
                <w:szCs w:val="24"/>
              </w:rPr>
              <w:t xml:space="preserve">Minimālā maksa- </w:t>
            </w:r>
            <w:r w:rsidRPr="000E2E38">
              <w:rPr>
                <w:rFonts w:ascii="Times New Roman" w:hAnsi="Times New Roman" w:cs="Times New Roman"/>
                <w:b/>
                <w:sz w:val="24"/>
                <w:szCs w:val="24"/>
              </w:rPr>
              <w:t>20 eiro</w:t>
            </w:r>
            <w:r w:rsidRPr="000E2E38">
              <w:rPr>
                <w:rFonts w:ascii="Times New Roman" w:hAnsi="Times New Roman" w:cs="Times New Roman"/>
                <w:sz w:val="24"/>
                <w:szCs w:val="24"/>
              </w:rPr>
              <w:t xml:space="preserve"> par braucienu;</w:t>
            </w:r>
          </w:p>
          <w:p w:rsidR="00EA6D0F" w:rsidRPr="000E2E38" w:rsidRDefault="00EA6D0F" w:rsidP="00A14816">
            <w:pPr>
              <w:ind w:left="0"/>
              <w:rPr>
                <w:rFonts w:ascii="Times New Roman" w:hAnsi="Times New Roman" w:cs="Times New Roman"/>
                <w:sz w:val="24"/>
                <w:szCs w:val="24"/>
              </w:rPr>
            </w:pPr>
            <w:r w:rsidRPr="000E2E38">
              <w:rPr>
                <w:rFonts w:ascii="Times New Roman" w:hAnsi="Times New Roman" w:cs="Times New Roman"/>
                <w:sz w:val="24"/>
                <w:szCs w:val="24"/>
              </w:rPr>
              <w:t>Vienā virzienā 0,71 eiro/km</w:t>
            </w:r>
          </w:p>
          <w:p w:rsidR="00EA6D0F" w:rsidRPr="000E2E38" w:rsidRDefault="00EA6D0F" w:rsidP="00A14816">
            <w:pPr>
              <w:ind w:left="0"/>
              <w:rPr>
                <w:rFonts w:ascii="Times New Roman" w:hAnsi="Times New Roman" w:cs="Times New Roman"/>
                <w:sz w:val="24"/>
                <w:szCs w:val="24"/>
              </w:rPr>
            </w:pPr>
            <w:r w:rsidRPr="000E2E38">
              <w:rPr>
                <w:rFonts w:ascii="Times New Roman" w:hAnsi="Times New Roman" w:cs="Times New Roman"/>
                <w:sz w:val="24"/>
                <w:szCs w:val="24"/>
              </w:rPr>
              <w:t>Abos virzienos 0,57 eiro/km</w:t>
            </w:r>
          </w:p>
          <w:p w:rsidR="00EA6D0F" w:rsidRPr="000E2E38" w:rsidRDefault="00EA6D0F" w:rsidP="00A14816">
            <w:pPr>
              <w:ind w:left="0"/>
              <w:rPr>
                <w:rFonts w:ascii="Times New Roman" w:hAnsi="Times New Roman" w:cs="Times New Roman"/>
                <w:sz w:val="24"/>
                <w:szCs w:val="24"/>
              </w:rPr>
            </w:pPr>
            <w:r w:rsidRPr="000E2E38">
              <w:rPr>
                <w:rFonts w:ascii="Times New Roman" w:hAnsi="Times New Roman" w:cs="Times New Roman"/>
                <w:sz w:val="24"/>
                <w:szCs w:val="24"/>
              </w:rPr>
              <w:t>Gaidīšana- 5 eiro/h</w:t>
            </w:r>
          </w:p>
          <w:p w:rsidR="00EA6D0F" w:rsidRPr="000E2E38" w:rsidRDefault="00EA6D0F" w:rsidP="00A14816">
            <w:pPr>
              <w:ind w:left="0"/>
              <w:rPr>
                <w:rFonts w:ascii="Times New Roman" w:hAnsi="Times New Roman" w:cs="Times New Roman"/>
                <w:sz w:val="24"/>
                <w:szCs w:val="24"/>
              </w:rPr>
            </w:pPr>
            <w:r w:rsidRPr="000E2E38">
              <w:rPr>
                <w:rFonts w:ascii="Times New Roman" w:hAnsi="Times New Roman" w:cs="Times New Roman"/>
                <w:sz w:val="24"/>
                <w:szCs w:val="24"/>
              </w:rPr>
              <w:t>Nešana- 2 eiro/stāvs</w:t>
            </w:r>
          </w:p>
        </w:tc>
      </w:tr>
      <w:tr w:rsidR="00EA6D0F" w:rsidRPr="000E2E38" w:rsidTr="00A14816">
        <w:tc>
          <w:tcPr>
            <w:tcW w:w="5524" w:type="dxa"/>
          </w:tcPr>
          <w:p w:rsidR="00EA6D0F" w:rsidRPr="000E2E38" w:rsidRDefault="000A2756" w:rsidP="000A2756">
            <w:pPr>
              <w:widowControl w:val="0"/>
              <w:autoSpaceDE w:val="0"/>
              <w:autoSpaceDN w:val="0"/>
              <w:adjustRightInd w:val="0"/>
              <w:ind w:left="0"/>
              <w:rPr>
                <w:rFonts w:ascii="Times New Roman" w:eastAsia="Times New Roman" w:hAnsi="Times New Roman" w:cs="Times New Roman"/>
                <w:b/>
                <w:color w:val="000000" w:themeColor="text1"/>
                <w:sz w:val="24"/>
                <w:szCs w:val="24"/>
              </w:rPr>
            </w:pPr>
            <w:r w:rsidRPr="000E2E38">
              <w:rPr>
                <w:rFonts w:ascii="Times New Roman" w:hAnsi="Times New Roman" w:cs="Times New Roman"/>
                <w:b/>
                <w:iCs/>
                <w:sz w:val="24"/>
                <w:szCs w:val="24"/>
              </w:rPr>
              <w:t>P</w:t>
            </w:r>
            <w:r w:rsidR="00EA6D0F" w:rsidRPr="000E2E38">
              <w:rPr>
                <w:rFonts w:ascii="Times New Roman" w:hAnsi="Times New Roman" w:cs="Times New Roman"/>
                <w:b/>
                <w:iCs/>
                <w:sz w:val="24"/>
                <w:szCs w:val="24"/>
              </w:rPr>
              <w:t xml:space="preserve">ēdu aprūpes pakalpojums – </w:t>
            </w:r>
            <w:r w:rsidR="00EA6D0F" w:rsidRPr="000E2E38">
              <w:rPr>
                <w:rFonts w:ascii="Times New Roman" w:hAnsi="Times New Roman" w:cs="Times New Roman"/>
                <w:iCs/>
                <w:sz w:val="24"/>
                <w:szCs w:val="24"/>
              </w:rPr>
              <w:t>profesionāla darbinieka ar speciālas pēdu aprūpes iekārtas palīdzību veikta pēdu</w:t>
            </w:r>
            <w:r w:rsidRPr="000E2E38">
              <w:rPr>
                <w:rFonts w:ascii="Times New Roman" w:hAnsi="Times New Roman" w:cs="Times New Roman"/>
                <w:iCs/>
                <w:sz w:val="24"/>
                <w:szCs w:val="24"/>
              </w:rPr>
              <w:t xml:space="preserve"> un nagu</w:t>
            </w:r>
            <w:r w:rsidR="00EA6D0F" w:rsidRPr="000E2E38">
              <w:rPr>
                <w:rFonts w:ascii="Times New Roman" w:hAnsi="Times New Roman" w:cs="Times New Roman"/>
                <w:iCs/>
                <w:sz w:val="24"/>
                <w:szCs w:val="24"/>
              </w:rPr>
              <w:t xml:space="preserve"> </w:t>
            </w:r>
            <w:r w:rsidRPr="000E2E38">
              <w:rPr>
                <w:rFonts w:ascii="Times New Roman" w:hAnsi="Times New Roman" w:cs="Times New Roman"/>
                <w:iCs/>
                <w:sz w:val="24"/>
                <w:szCs w:val="24"/>
              </w:rPr>
              <w:t>kopšana</w:t>
            </w:r>
            <w:r w:rsidR="00EA6D0F" w:rsidRPr="000E2E38">
              <w:rPr>
                <w:rFonts w:ascii="Times New Roman" w:hAnsi="Times New Roman" w:cs="Times New Roman"/>
                <w:iCs/>
                <w:sz w:val="24"/>
                <w:szCs w:val="24"/>
              </w:rPr>
              <w:t>, ko veic aprūpējamā mājoklī vai mobilajā aprūpes kompleksā personas dzīvesvietā.</w:t>
            </w:r>
            <w:r w:rsidRPr="000E2E38">
              <w:rPr>
                <w:rFonts w:ascii="Times New Roman" w:hAnsi="Times New Roman" w:cs="Times New Roman"/>
                <w:iCs/>
                <w:sz w:val="24"/>
                <w:szCs w:val="24"/>
              </w:rPr>
              <w:t xml:space="preserve"> Pakalpojums neietver ārstniecisko pēdu aprūpi.</w:t>
            </w:r>
          </w:p>
        </w:tc>
        <w:tc>
          <w:tcPr>
            <w:tcW w:w="3537" w:type="dxa"/>
          </w:tcPr>
          <w:p w:rsidR="00EA6D0F" w:rsidRPr="000E2E38" w:rsidRDefault="00EA6D0F" w:rsidP="00A14816">
            <w:pPr>
              <w:ind w:left="0"/>
              <w:rPr>
                <w:rFonts w:ascii="Times New Roman" w:hAnsi="Times New Roman" w:cs="Times New Roman"/>
                <w:sz w:val="24"/>
                <w:szCs w:val="24"/>
              </w:rPr>
            </w:pPr>
            <w:r w:rsidRPr="000E2E38">
              <w:rPr>
                <w:rFonts w:ascii="Times New Roman" w:hAnsi="Times New Roman" w:cs="Times New Roman"/>
                <w:b/>
                <w:sz w:val="24"/>
                <w:szCs w:val="24"/>
              </w:rPr>
              <w:t>15 eiro</w:t>
            </w:r>
            <w:r w:rsidRPr="000E2E38">
              <w:rPr>
                <w:rFonts w:ascii="Times New Roman" w:hAnsi="Times New Roman" w:cs="Times New Roman"/>
                <w:sz w:val="24"/>
                <w:szCs w:val="24"/>
              </w:rPr>
              <w:t xml:space="preserve"> par klientu (par reizi)- un </w:t>
            </w:r>
            <w:proofErr w:type="gramStart"/>
            <w:r w:rsidRPr="000E2E38">
              <w:rPr>
                <w:rFonts w:ascii="Times New Roman" w:hAnsi="Times New Roman" w:cs="Times New Roman"/>
                <w:sz w:val="24"/>
                <w:szCs w:val="24"/>
              </w:rPr>
              <w:t>papildus maksa</w:t>
            </w:r>
            <w:proofErr w:type="gramEnd"/>
            <w:r w:rsidRPr="000E2E38">
              <w:rPr>
                <w:rFonts w:ascii="Times New Roman" w:hAnsi="Times New Roman" w:cs="Times New Roman"/>
                <w:sz w:val="24"/>
                <w:szCs w:val="24"/>
              </w:rPr>
              <w:t xml:space="preserve"> par transporta izdevumiem pēc tarifa 0,20 eiro/km.</w:t>
            </w:r>
          </w:p>
        </w:tc>
      </w:tr>
    </w:tbl>
    <w:p w:rsidR="00EA6D0F" w:rsidRPr="000E2E38" w:rsidRDefault="00EA6D0F" w:rsidP="00EA6D0F">
      <w:pPr>
        <w:pStyle w:val="tv2132"/>
        <w:spacing w:line="240" w:lineRule="auto"/>
        <w:ind w:firstLine="0"/>
        <w:rPr>
          <w:color w:val="000000" w:themeColor="text1"/>
          <w:sz w:val="24"/>
          <w:szCs w:val="24"/>
        </w:rPr>
      </w:pPr>
    </w:p>
    <w:p w:rsidR="00EA6D0F" w:rsidRPr="000E2E38" w:rsidRDefault="00EA6D0F" w:rsidP="00EA6D0F">
      <w:pPr>
        <w:pStyle w:val="tv2132"/>
        <w:spacing w:line="240" w:lineRule="auto"/>
        <w:ind w:firstLine="0"/>
        <w:rPr>
          <w:color w:val="000000" w:themeColor="text1"/>
          <w:sz w:val="24"/>
          <w:szCs w:val="24"/>
        </w:rPr>
      </w:pPr>
      <w:r w:rsidRPr="000E2E38">
        <w:rPr>
          <w:color w:val="000000" w:themeColor="text1"/>
          <w:sz w:val="24"/>
          <w:szCs w:val="24"/>
        </w:rPr>
        <w:t>* </w:t>
      </w:r>
      <w:r w:rsidR="00D247D8" w:rsidRPr="000E2E38">
        <w:rPr>
          <w:color w:val="000000" w:themeColor="text1"/>
          <w:sz w:val="24"/>
          <w:szCs w:val="24"/>
        </w:rPr>
        <w:t xml:space="preserve">Gadījumā, ja aprūpējamais ir </w:t>
      </w:r>
      <w:proofErr w:type="spellStart"/>
      <w:r w:rsidR="00D247D8" w:rsidRPr="000E2E38">
        <w:rPr>
          <w:color w:val="000000" w:themeColor="text1"/>
          <w:sz w:val="24"/>
          <w:szCs w:val="24"/>
        </w:rPr>
        <w:t>pēcoperācijas</w:t>
      </w:r>
      <w:proofErr w:type="spellEnd"/>
      <w:r w:rsidR="00D247D8" w:rsidRPr="000E2E38">
        <w:rPr>
          <w:color w:val="000000" w:themeColor="text1"/>
          <w:sz w:val="24"/>
          <w:szCs w:val="24"/>
        </w:rPr>
        <w:t xml:space="preserve"> vai citā smagā stāvoklī un aprūpes apjoms pārsniedz 40 stundas mēnesī uz </w:t>
      </w:r>
      <w:r w:rsidR="008A6197" w:rsidRPr="000E2E38">
        <w:rPr>
          <w:color w:val="000000" w:themeColor="text1"/>
          <w:sz w:val="24"/>
          <w:szCs w:val="24"/>
        </w:rPr>
        <w:t>aprūpējamo</w:t>
      </w:r>
      <w:r w:rsidR="00D247D8" w:rsidRPr="000E2E38">
        <w:rPr>
          <w:color w:val="000000" w:themeColor="text1"/>
          <w:sz w:val="24"/>
          <w:szCs w:val="24"/>
        </w:rPr>
        <w:t xml:space="preserve">, </w:t>
      </w:r>
      <w:r w:rsidR="00D247D8" w:rsidRPr="000E2E38">
        <w:rPr>
          <w:b/>
          <w:color w:val="000000" w:themeColor="text1"/>
          <w:sz w:val="24"/>
          <w:szCs w:val="24"/>
        </w:rPr>
        <w:t xml:space="preserve">Pašvaldības </w:t>
      </w:r>
      <w:r w:rsidR="00D247D8" w:rsidRPr="000E2E38">
        <w:rPr>
          <w:color w:val="000000" w:themeColor="text1"/>
          <w:sz w:val="24"/>
          <w:szCs w:val="24"/>
        </w:rPr>
        <w:t xml:space="preserve">Sociālais dienests paaugstina maksu par aprūpes mājās pakalpojumu atbilstoši </w:t>
      </w:r>
      <w:r w:rsidR="00D247D8" w:rsidRPr="000E2E38">
        <w:rPr>
          <w:b/>
          <w:color w:val="000000" w:themeColor="text1"/>
          <w:sz w:val="24"/>
          <w:szCs w:val="24"/>
        </w:rPr>
        <w:t>Biedrības</w:t>
      </w:r>
      <w:r w:rsidR="00D247D8" w:rsidRPr="000E2E38">
        <w:rPr>
          <w:color w:val="000000" w:themeColor="text1"/>
          <w:sz w:val="24"/>
          <w:szCs w:val="24"/>
        </w:rPr>
        <w:t xml:space="preserve"> iesniegtajam finanšu pamatojumam, nepārsniedzot 6,</w:t>
      </w:r>
      <w:r w:rsidR="00920803" w:rsidRPr="000E2E38">
        <w:rPr>
          <w:color w:val="000000" w:themeColor="text1"/>
          <w:sz w:val="24"/>
          <w:szCs w:val="24"/>
        </w:rPr>
        <w:t>90</w:t>
      </w:r>
      <w:r w:rsidR="00D247D8" w:rsidRPr="000E2E38">
        <w:rPr>
          <w:color w:val="000000" w:themeColor="text1"/>
          <w:sz w:val="24"/>
          <w:szCs w:val="24"/>
        </w:rPr>
        <w:t xml:space="preserve"> eiro par 1h.</w:t>
      </w:r>
      <w:bookmarkStart w:id="0" w:name="_GoBack"/>
      <w:bookmarkEnd w:id="0"/>
    </w:p>
    <w:sectPr w:rsidR="00EA6D0F" w:rsidRPr="000E2E38" w:rsidSect="000E2E38">
      <w:head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433" w:rsidRDefault="00484433" w:rsidP="00A47AE8">
      <w:pPr>
        <w:spacing w:after="0"/>
      </w:pPr>
      <w:r>
        <w:separator/>
      </w:r>
    </w:p>
  </w:endnote>
  <w:endnote w:type="continuationSeparator" w:id="0">
    <w:p w:rsidR="00484433" w:rsidRDefault="00484433" w:rsidP="00A47A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433" w:rsidRDefault="00484433" w:rsidP="00A47AE8">
      <w:pPr>
        <w:spacing w:after="0"/>
      </w:pPr>
      <w:r>
        <w:separator/>
      </w:r>
    </w:p>
  </w:footnote>
  <w:footnote w:type="continuationSeparator" w:id="0">
    <w:p w:rsidR="00484433" w:rsidRDefault="00484433" w:rsidP="00A47AE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5EA" w:rsidRDefault="00B345EA">
    <w:pPr>
      <w:pStyle w:val="Galvene"/>
      <w:jc w:val="center"/>
    </w:pPr>
  </w:p>
  <w:p w:rsidR="00B345EA" w:rsidRDefault="00B345EA">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84F07"/>
    <w:multiLevelType w:val="hybridMultilevel"/>
    <w:tmpl w:val="11E02D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2FA604D"/>
    <w:multiLevelType w:val="hybridMultilevel"/>
    <w:tmpl w:val="4D6EEB7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42155F71"/>
    <w:multiLevelType w:val="hybridMultilevel"/>
    <w:tmpl w:val="E9B66C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FF20253"/>
    <w:multiLevelType w:val="hybridMultilevel"/>
    <w:tmpl w:val="36863CAA"/>
    <w:lvl w:ilvl="0" w:tplc="CCBE2C98">
      <w:start w:val="2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2EA6D1C"/>
    <w:multiLevelType w:val="multilevel"/>
    <w:tmpl w:val="0EC2791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15:restartNumberingAfterBreak="0">
    <w:nsid w:val="64141D6F"/>
    <w:multiLevelType w:val="multilevel"/>
    <w:tmpl w:val="62F4B626"/>
    <w:lvl w:ilvl="0">
      <w:start w:val="1"/>
      <w:numFmt w:val="decimal"/>
      <w:lvlText w:val="%1."/>
      <w:lvlJc w:val="left"/>
      <w:pPr>
        <w:ind w:left="450" w:hanging="450"/>
      </w:pPr>
      <w:rPr>
        <w:rFonts w:hint="default"/>
      </w:rPr>
    </w:lvl>
    <w:lvl w:ilvl="1">
      <w:start w:val="1"/>
      <w:numFmt w:val="decimal"/>
      <w:lvlText w:val="%1.%2."/>
      <w:lvlJc w:val="left"/>
      <w:pPr>
        <w:ind w:left="1020" w:hanging="720"/>
      </w:pPr>
      <w:rPr>
        <w:rFonts w:hint="default"/>
        <w:b w:val="0"/>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6" w15:restartNumberingAfterBreak="0">
    <w:nsid w:val="6AA62177"/>
    <w:multiLevelType w:val="hybridMultilevel"/>
    <w:tmpl w:val="18D27298"/>
    <w:lvl w:ilvl="0" w:tplc="8F14931E">
      <w:start w:val="1"/>
      <w:numFmt w:val="decimal"/>
      <w:lvlText w:val="%1)"/>
      <w:lvlJc w:val="left"/>
      <w:pPr>
        <w:ind w:left="1380" w:hanging="360"/>
      </w:pPr>
      <w:rPr>
        <w:rFonts w:hint="default"/>
      </w:r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num w:numId="1">
    <w:abstractNumId w:val="4"/>
  </w:num>
  <w:num w:numId="2">
    <w:abstractNumId w:val="5"/>
  </w:num>
  <w:num w:numId="3">
    <w:abstractNumId w:val="6"/>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14"/>
    <w:rsid w:val="00015DF8"/>
    <w:rsid w:val="00041693"/>
    <w:rsid w:val="000A2756"/>
    <w:rsid w:val="000A648A"/>
    <w:rsid w:val="000E2E38"/>
    <w:rsid w:val="001028FF"/>
    <w:rsid w:val="00133540"/>
    <w:rsid w:val="0017453A"/>
    <w:rsid w:val="00183D8E"/>
    <w:rsid w:val="001F17D4"/>
    <w:rsid w:val="001F1C7D"/>
    <w:rsid w:val="00214BED"/>
    <w:rsid w:val="00222089"/>
    <w:rsid w:val="00224835"/>
    <w:rsid w:val="00241882"/>
    <w:rsid w:val="00273595"/>
    <w:rsid w:val="002F0609"/>
    <w:rsid w:val="002F1F91"/>
    <w:rsid w:val="003503BC"/>
    <w:rsid w:val="00366F6B"/>
    <w:rsid w:val="003932F5"/>
    <w:rsid w:val="003B7406"/>
    <w:rsid w:val="003F7172"/>
    <w:rsid w:val="00484433"/>
    <w:rsid w:val="00490FA9"/>
    <w:rsid w:val="005012B5"/>
    <w:rsid w:val="0057637E"/>
    <w:rsid w:val="00597458"/>
    <w:rsid w:val="005C5529"/>
    <w:rsid w:val="005F080A"/>
    <w:rsid w:val="00704175"/>
    <w:rsid w:val="00704FFA"/>
    <w:rsid w:val="007349FD"/>
    <w:rsid w:val="00737080"/>
    <w:rsid w:val="00751326"/>
    <w:rsid w:val="00755BD2"/>
    <w:rsid w:val="007C6284"/>
    <w:rsid w:val="007D5E0A"/>
    <w:rsid w:val="008136B4"/>
    <w:rsid w:val="00825F66"/>
    <w:rsid w:val="0084292B"/>
    <w:rsid w:val="008A6197"/>
    <w:rsid w:val="008E4E1D"/>
    <w:rsid w:val="00901C2F"/>
    <w:rsid w:val="00920803"/>
    <w:rsid w:val="009E2363"/>
    <w:rsid w:val="00A47AE8"/>
    <w:rsid w:val="00A65538"/>
    <w:rsid w:val="00A85EA4"/>
    <w:rsid w:val="00AC3214"/>
    <w:rsid w:val="00B345EA"/>
    <w:rsid w:val="00BA50E9"/>
    <w:rsid w:val="00BA60FA"/>
    <w:rsid w:val="00BB1911"/>
    <w:rsid w:val="00BF4AA7"/>
    <w:rsid w:val="00C54253"/>
    <w:rsid w:val="00C80E24"/>
    <w:rsid w:val="00C950C4"/>
    <w:rsid w:val="00CA40F7"/>
    <w:rsid w:val="00CC588D"/>
    <w:rsid w:val="00CF0D97"/>
    <w:rsid w:val="00CF5514"/>
    <w:rsid w:val="00D247D8"/>
    <w:rsid w:val="00D26BFC"/>
    <w:rsid w:val="00D33389"/>
    <w:rsid w:val="00D47FD8"/>
    <w:rsid w:val="00D62A86"/>
    <w:rsid w:val="00E17895"/>
    <w:rsid w:val="00E64C55"/>
    <w:rsid w:val="00E7105C"/>
    <w:rsid w:val="00E82CE5"/>
    <w:rsid w:val="00E85FCE"/>
    <w:rsid w:val="00EA6D0F"/>
    <w:rsid w:val="00EB4725"/>
    <w:rsid w:val="00ED7F08"/>
    <w:rsid w:val="00EE693D"/>
    <w:rsid w:val="00F77B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1C25"/>
  <w15:chartTrackingRefBased/>
  <w15:docId w15:val="{863E9DB5-0408-44F2-89B3-3CB20098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ind w:lef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CF5514"/>
    <w:pPr>
      <w:spacing w:after="0" w:line="360" w:lineRule="auto"/>
      <w:ind w:left="0" w:firstLine="300"/>
      <w:jc w:val="left"/>
    </w:pPr>
    <w:rPr>
      <w:rFonts w:ascii="Times New Roman" w:eastAsia="Times New Roman" w:hAnsi="Times New Roman" w:cs="Times New Roman"/>
      <w:color w:val="414142"/>
      <w:sz w:val="20"/>
      <w:szCs w:val="20"/>
      <w:lang w:eastAsia="lv-LV"/>
    </w:rPr>
  </w:style>
  <w:style w:type="paragraph" w:styleId="Beiguvresteksts">
    <w:name w:val="endnote text"/>
    <w:basedOn w:val="Parasts"/>
    <w:link w:val="BeiguvrestekstsRakstz"/>
    <w:uiPriority w:val="99"/>
    <w:semiHidden/>
    <w:unhideWhenUsed/>
    <w:rsid w:val="00A47AE8"/>
    <w:pPr>
      <w:spacing w:after="0"/>
    </w:pPr>
    <w:rPr>
      <w:sz w:val="20"/>
      <w:szCs w:val="20"/>
    </w:rPr>
  </w:style>
  <w:style w:type="character" w:customStyle="1" w:styleId="BeiguvrestekstsRakstz">
    <w:name w:val="Beigu vēres teksts Rakstz."/>
    <w:basedOn w:val="Noklusjumarindkopasfonts"/>
    <w:link w:val="Beiguvresteksts"/>
    <w:uiPriority w:val="99"/>
    <w:semiHidden/>
    <w:rsid w:val="00A47AE8"/>
    <w:rPr>
      <w:sz w:val="20"/>
      <w:szCs w:val="20"/>
    </w:rPr>
  </w:style>
  <w:style w:type="character" w:styleId="Beiguvresatsauce">
    <w:name w:val="endnote reference"/>
    <w:basedOn w:val="Noklusjumarindkopasfonts"/>
    <w:uiPriority w:val="99"/>
    <w:semiHidden/>
    <w:unhideWhenUsed/>
    <w:rsid w:val="00A47AE8"/>
    <w:rPr>
      <w:vertAlign w:val="superscript"/>
    </w:rPr>
  </w:style>
  <w:style w:type="paragraph" w:styleId="Galvene">
    <w:name w:val="header"/>
    <w:basedOn w:val="Parasts"/>
    <w:link w:val="GalveneRakstz"/>
    <w:uiPriority w:val="99"/>
    <w:unhideWhenUsed/>
    <w:rsid w:val="00B345EA"/>
    <w:pPr>
      <w:tabs>
        <w:tab w:val="center" w:pos="4153"/>
        <w:tab w:val="right" w:pos="8306"/>
      </w:tabs>
      <w:spacing w:after="0"/>
    </w:pPr>
  </w:style>
  <w:style w:type="character" w:customStyle="1" w:styleId="GalveneRakstz">
    <w:name w:val="Galvene Rakstz."/>
    <w:basedOn w:val="Noklusjumarindkopasfonts"/>
    <w:link w:val="Galvene"/>
    <w:uiPriority w:val="99"/>
    <w:rsid w:val="00B345EA"/>
  </w:style>
  <w:style w:type="paragraph" w:styleId="Kjene">
    <w:name w:val="footer"/>
    <w:basedOn w:val="Parasts"/>
    <w:link w:val="KjeneRakstz"/>
    <w:uiPriority w:val="99"/>
    <w:unhideWhenUsed/>
    <w:rsid w:val="00B345EA"/>
    <w:pPr>
      <w:tabs>
        <w:tab w:val="center" w:pos="4153"/>
        <w:tab w:val="right" w:pos="8306"/>
      </w:tabs>
      <w:spacing w:after="0"/>
    </w:pPr>
  </w:style>
  <w:style w:type="character" w:customStyle="1" w:styleId="KjeneRakstz">
    <w:name w:val="Kājene Rakstz."/>
    <w:basedOn w:val="Noklusjumarindkopasfonts"/>
    <w:link w:val="Kjene"/>
    <w:uiPriority w:val="99"/>
    <w:rsid w:val="00B345EA"/>
  </w:style>
  <w:style w:type="paragraph" w:styleId="Sarakstarindkopa">
    <w:name w:val="List Paragraph"/>
    <w:basedOn w:val="Parasts"/>
    <w:uiPriority w:val="34"/>
    <w:qFormat/>
    <w:rsid w:val="00CF0D97"/>
    <w:pPr>
      <w:ind w:left="720"/>
      <w:contextualSpacing/>
    </w:pPr>
  </w:style>
  <w:style w:type="table" w:styleId="Reatabula">
    <w:name w:val="Table Grid"/>
    <w:basedOn w:val="Parastatabula"/>
    <w:uiPriority w:val="39"/>
    <w:rsid w:val="00CF0D9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015DF8"/>
    <w:pPr>
      <w:spacing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5D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084827">
      <w:bodyDiv w:val="1"/>
      <w:marLeft w:val="0"/>
      <w:marRight w:val="0"/>
      <w:marTop w:val="0"/>
      <w:marBottom w:val="0"/>
      <w:divBdr>
        <w:top w:val="none" w:sz="0" w:space="0" w:color="auto"/>
        <w:left w:val="none" w:sz="0" w:space="0" w:color="auto"/>
        <w:bottom w:val="none" w:sz="0" w:space="0" w:color="auto"/>
        <w:right w:val="none" w:sz="0" w:space="0" w:color="auto"/>
      </w:divBdr>
      <w:divsChild>
        <w:div w:id="1981496940">
          <w:marLeft w:val="0"/>
          <w:marRight w:val="0"/>
          <w:marTop w:val="0"/>
          <w:marBottom w:val="0"/>
          <w:divBdr>
            <w:top w:val="none" w:sz="0" w:space="0" w:color="auto"/>
            <w:left w:val="none" w:sz="0" w:space="0" w:color="auto"/>
            <w:bottom w:val="none" w:sz="0" w:space="0" w:color="auto"/>
            <w:right w:val="none" w:sz="0" w:space="0" w:color="auto"/>
          </w:divBdr>
          <w:divsChild>
            <w:div w:id="1823737065">
              <w:marLeft w:val="0"/>
              <w:marRight w:val="0"/>
              <w:marTop w:val="0"/>
              <w:marBottom w:val="0"/>
              <w:divBdr>
                <w:top w:val="none" w:sz="0" w:space="0" w:color="auto"/>
                <w:left w:val="none" w:sz="0" w:space="0" w:color="auto"/>
                <w:bottom w:val="none" w:sz="0" w:space="0" w:color="auto"/>
                <w:right w:val="none" w:sz="0" w:space="0" w:color="auto"/>
              </w:divBdr>
              <w:divsChild>
                <w:div w:id="981270804">
                  <w:marLeft w:val="0"/>
                  <w:marRight w:val="0"/>
                  <w:marTop w:val="0"/>
                  <w:marBottom w:val="0"/>
                  <w:divBdr>
                    <w:top w:val="none" w:sz="0" w:space="0" w:color="auto"/>
                    <w:left w:val="none" w:sz="0" w:space="0" w:color="auto"/>
                    <w:bottom w:val="none" w:sz="0" w:space="0" w:color="auto"/>
                    <w:right w:val="none" w:sz="0" w:space="0" w:color="auto"/>
                  </w:divBdr>
                  <w:divsChild>
                    <w:div w:id="670528131">
                      <w:marLeft w:val="0"/>
                      <w:marRight w:val="0"/>
                      <w:marTop w:val="0"/>
                      <w:marBottom w:val="0"/>
                      <w:divBdr>
                        <w:top w:val="none" w:sz="0" w:space="0" w:color="auto"/>
                        <w:left w:val="none" w:sz="0" w:space="0" w:color="auto"/>
                        <w:bottom w:val="none" w:sz="0" w:space="0" w:color="auto"/>
                        <w:right w:val="none" w:sz="0" w:space="0" w:color="auto"/>
                      </w:divBdr>
                      <w:divsChild>
                        <w:div w:id="31153013">
                          <w:marLeft w:val="0"/>
                          <w:marRight w:val="0"/>
                          <w:marTop w:val="0"/>
                          <w:marBottom w:val="0"/>
                          <w:divBdr>
                            <w:top w:val="none" w:sz="0" w:space="0" w:color="auto"/>
                            <w:left w:val="none" w:sz="0" w:space="0" w:color="auto"/>
                            <w:bottom w:val="none" w:sz="0" w:space="0" w:color="auto"/>
                            <w:right w:val="none" w:sz="0" w:space="0" w:color="auto"/>
                          </w:divBdr>
                          <w:divsChild>
                            <w:div w:id="5104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12456</Words>
  <Characters>7100</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dc:creator>
  <cp:keywords/>
  <dc:description/>
  <cp:lastModifiedBy>DaceC</cp:lastModifiedBy>
  <cp:revision>4</cp:revision>
  <cp:lastPrinted>2015-04-29T09:07:00Z</cp:lastPrinted>
  <dcterms:created xsi:type="dcterms:W3CDTF">2020-01-13T08:42:00Z</dcterms:created>
  <dcterms:modified xsi:type="dcterms:W3CDTF">2020-01-31T12:48:00Z</dcterms:modified>
</cp:coreProperties>
</file>